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4B" w:rsidRDefault="000D1C4B" w:rsidP="000D1C4B">
      <w:pPr>
        <w:ind w:left="-1350" w:firstLine="720"/>
      </w:pPr>
      <w:r>
        <w:object w:dxaOrig="13904" w:dyaOrig="14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9.5pt" o:ole="">
            <v:imagedata r:id="rId8" o:title=""/>
          </v:shape>
          <o:OLEObject Type="Embed" ProgID="Presentations.Drawing.12" ShapeID="_x0000_i1025" DrawAspect="Content" ObjectID="_1380019309" r:id="rId9"/>
        </w:object>
      </w:r>
      <w:r>
        <w:t xml:space="preserve">    </w:t>
      </w:r>
    </w:p>
    <w:p w:rsidR="000D1C4B" w:rsidRDefault="000D1C4B" w:rsidP="000D1C4B">
      <w:pPr>
        <w:ind w:left="-1350" w:firstLine="720"/>
      </w:pPr>
    </w:p>
    <w:p w:rsidR="000D1C4B" w:rsidRDefault="000D1C4B" w:rsidP="000D1C4B">
      <w:pPr>
        <w:ind w:left="810" w:firstLine="1350"/>
        <w:rPr>
          <w:sz w:val="24"/>
          <w:szCs w:val="24"/>
        </w:rPr>
      </w:pPr>
      <w: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ATCHAFALAYA BASIN LEVEE DISTRICT</w:t>
      </w:r>
    </w:p>
    <w:p w:rsidR="000D1C4B" w:rsidRDefault="000D1C4B" w:rsidP="000D1C4B">
      <w:pPr>
        <w:tabs>
          <w:tab w:val="left" w:pos="-720"/>
          <w:tab w:val="left" w:pos="0"/>
          <w:tab w:val="left" w:pos="720"/>
          <w:tab w:val="left" w:pos="930"/>
          <w:tab w:val="left" w:pos="2370"/>
          <w:tab w:val="left" w:pos="2574"/>
          <w:tab w:val="left" w:pos="3600"/>
          <w:tab w:val="left" w:pos="4320"/>
          <w:tab w:val="left" w:pos="5040"/>
          <w:tab w:val="left" w:pos="5760"/>
          <w:tab w:val="left" w:pos="6480"/>
          <w:tab w:val="left" w:pos="7200"/>
          <w:tab w:val="left" w:pos="7920"/>
          <w:tab w:val="left" w:pos="8640"/>
          <w:tab w:val="right" w:pos="9360"/>
        </w:tabs>
        <w:ind w:firstLine="2574"/>
        <w:rPr>
          <w:sz w:val="24"/>
          <w:szCs w:val="24"/>
        </w:rPr>
      </w:pPr>
      <w:r>
        <w:rPr>
          <w:sz w:val="24"/>
          <w:szCs w:val="24"/>
        </w:rPr>
        <w:tab/>
        <w:t>P. O. Box 170</w:t>
      </w:r>
    </w:p>
    <w:p w:rsidR="000D1C4B" w:rsidRDefault="000D1C4B" w:rsidP="000D1C4B">
      <w:pPr>
        <w:tabs>
          <w:tab w:val="left" w:pos="-720"/>
          <w:tab w:val="left" w:pos="0"/>
          <w:tab w:val="left" w:pos="720"/>
          <w:tab w:val="left" w:pos="930"/>
          <w:tab w:val="left" w:pos="1764"/>
          <w:tab w:val="left" w:pos="2034"/>
          <w:tab w:val="left" w:pos="2880"/>
          <w:tab w:val="left" w:pos="3600"/>
          <w:tab w:val="left" w:pos="4320"/>
          <w:tab w:val="left" w:pos="5040"/>
          <w:tab w:val="left" w:pos="5760"/>
          <w:tab w:val="left" w:pos="6480"/>
          <w:tab w:val="left" w:pos="7200"/>
          <w:tab w:val="left" w:pos="7920"/>
          <w:tab w:val="left" w:pos="8640"/>
          <w:tab w:val="right" w:pos="9360"/>
        </w:tabs>
        <w:ind w:firstLine="1764"/>
        <w:rPr>
          <w:sz w:val="24"/>
          <w:szCs w:val="24"/>
        </w:rPr>
      </w:pPr>
      <w:r>
        <w:rPr>
          <w:sz w:val="24"/>
          <w:szCs w:val="24"/>
        </w:rPr>
        <w:tab/>
      </w:r>
      <w:r>
        <w:rPr>
          <w:sz w:val="24"/>
          <w:szCs w:val="24"/>
        </w:rPr>
        <w:tab/>
        <w:t>Port Allen, Louisiana  70767-0170</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Phone (225) 387-2249</w:t>
      </w:r>
    </w:p>
    <w:p w:rsidR="000D1C4B" w:rsidRDefault="000D1C4B" w:rsidP="000D1C4B">
      <w:pPr>
        <w:tabs>
          <w:tab w:val="left" w:pos="-720"/>
          <w:tab w:val="left" w:pos="0"/>
          <w:tab w:val="left" w:pos="72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Fax     (225) 387-4742</w:t>
      </w:r>
    </w:p>
    <w:p w:rsidR="00C35912" w:rsidRDefault="00C35912" w:rsidP="000D1C4B">
      <w:pPr>
        <w:tabs>
          <w:tab w:val="left" w:pos="-720"/>
          <w:tab w:val="left" w:pos="0"/>
          <w:tab w:val="left" w:pos="72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r>
        <w:rPr>
          <w:sz w:val="24"/>
          <w:szCs w:val="24"/>
        </w:rPr>
        <w:t>Port Allen, Louisiana</w:t>
      </w:r>
    </w:p>
    <w:p w:rsidR="00C35912" w:rsidRDefault="00C35912"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p>
    <w:p w:rsidR="00C35912" w:rsidRPr="00C35912" w:rsidRDefault="00C35912" w:rsidP="00C35912">
      <w:pPr>
        <w:rPr>
          <w:sz w:val="24"/>
          <w:szCs w:val="24"/>
        </w:rPr>
      </w:pPr>
      <w:r w:rsidRPr="00C35912">
        <w:rPr>
          <w:sz w:val="24"/>
          <w:szCs w:val="24"/>
          <w:lang w:val="en-CA"/>
        </w:rPr>
        <w:fldChar w:fldCharType="begin"/>
      </w:r>
      <w:r w:rsidRPr="00C35912">
        <w:rPr>
          <w:sz w:val="24"/>
          <w:szCs w:val="24"/>
          <w:lang w:val="en-CA"/>
        </w:rPr>
        <w:instrText xml:space="preserve"> SEQ CHAPTER \h \r 1</w:instrText>
      </w:r>
      <w:r w:rsidRPr="00C35912">
        <w:rPr>
          <w:sz w:val="24"/>
          <w:szCs w:val="24"/>
          <w:lang w:val="en-CA"/>
        </w:rPr>
        <w:fldChar w:fldCharType="end"/>
      </w:r>
      <w:r w:rsidRPr="00C35912">
        <w:rPr>
          <w:sz w:val="24"/>
          <w:szCs w:val="24"/>
        </w:rPr>
        <w:t xml:space="preserve">A Regular Board Meeting of the Board of Commissioners for the Atchafalaya Basin Levee District was held at the Office of the Board in Port Allen, Louisiana at 4:00 p.m., Wednesday, September 7, 2011.  President John </w:t>
      </w:r>
      <w:proofErr w:type="spellStart"/>
      <w:r w:rsidRPr="00C35912">
        <w:rPr>
          <w:sz w:val="24"/>
          <w:szCs w:val="24"/>
        </w:rPr>
        <w:t>Grezaffi</w:t>
      </w:r>
      <w:proofErr w:type="spellEnd"/>
      <w:r w:rsidRPr="00C35912">
        <w:rPr>
          <w:sz w:val="24"/>
          <w:szCs w:val="24"/>
        </w:rPr>
        <w:t xml:space="preserve"> called the meeting to order.  Mrs. Janice </w:t>
      </w:r>
      <w:proofErr w:type="spellStart"/>
      <w:r w:rsidRPr="00C35912">
        <w:rPr>
          <w:sz w:val="24"/>
          <w:szCs w:val="24"/>
        </w:rPr>
        <w:t>Jarreau</w:t>
      </w:r>
      <w:proofErr w:type="spellEnd"/>
      <w:r w:rsidRPr="00C35912">
        <w:rPr>
          <w:sz w:val="24"/>
          <w:szCs w:val="24"/>
        </w:rPr>
        <w:t xml:space="preserve"> called the roll.  The following members were present:</w:t>
      </w:r>
    </w:p>
    <w:p w:rsidR="00C35912" w:rsidRPr="00C35912" w:rsidRDefault="00C35912" w:rsidP="00C35912">
      <w:pPr>
        <w:rPr>
          <w:sz w:val="24"/>
          <w:szCs w:val="24"/>
        </w:rPr>
      </w:pPr>
    </w:p>
    <w:p w:rsidR="00C35912" w:rsidRPr="00C35912" w:rsidRDefault="00C35912" w:rsidP="00C35912">
      <w:pPr>
        <w:rPr>
          <w:sz w:val="24"/>
          <w:szCs w:val="24"/>
        </w:rPr>
      </w:pPr>
      <w:r w:rsidRPr="00C35912">
        <w:rPr>
          <w:sz w:val="24"/>
          <w:szCs w:val="24"/>
        </w:rPr>
        <w:tab/>
      </w:r>
      <w:r w:rsidRPr="00C35912">
        <w:rPr>
          <w:sz w:val="24"/>
          <w:szCs w:val="24"/>
        </w:rPr>
        <w:tab/>
      </w:r>
      <w:r w:rsidRPr="00C35912">
        <w:rPr>
          <w:sz w:val="24"/>
          <w:szCs w:val="24"/>
          <w:u w:val="single"/>
        </w:rPr>
        <w:t>COMMISSIONER</w:t>
      </w:r>
      <w:r w:rsidRPr="00C35912">
        <w:rPr>
          <w:sz w:val="24"/>
          <w:szCs w:val="24"/>
        </w:rPr>
        <w:tab/>
      </w:r>
      <w:r w:rsidRPr="00C35912">
        <w:rPr>
          <w:sz w:val="24"/>
          <w:szCs w:val="24"/>
        </w:rPr>
        <w:tab/>
      </w:r>
      <w:r w:rsidRPr="00C35912">
        <w:rPr>
          <w:sz w:val="24"/>
          <w:szCs w:val="24"/>
        </w:rPr>
        <w:tab/>
      </w:r>
      <w:r w:rsidRPr="00C35912">
        <w:rPr>
          <w:sz w:val="24"/>
          <w:szCs w:val="24"/>
          <w:u w:val="single"/>
        </w:rPr>
        <w:t>PARISH</w:t>
      </w:r>
      <w:r w:rsidRPr="00C35912">
        <w:rPr>
          <w:sz w:val="24"/>
          <w:szCs w:val="24"/>
        </w:rPr>
        <w:tab/>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Glenn </w:t>
      </w:r>
      <w:proofErr w:type="spellStart"/>
      <w:r w:rsidRPr="00C35912">
        <w:rPr>
          <w:sz w:val="24"/>
          <w:szCs w:val="24"/>
        </w:rPr>
        <w:t>Angelle</w:t>
      </w:r>
      <w:proofErr w:type="spellEnd"/>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Iberia</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Gerald Alexander</w:t>
      </w:r>
      <w:r w:rsidRPr="00C35912">
        <w:rPr>
          <w:sz w:val="24"/>
          <w:szCs w:val="24"/>
        </w:rPr>
        <w:tab/>
      </w:r>
      <w:r w:rsidRPr="00C35912">
        <w:rPr>
          <w:sz w:val="24"/>
          <w:szCs w:val="24"/>
        </w:rPr>
        <w:tab/>
      </w:r>
      <w:r w:rsidRPr="00C35912">
        <w:rPr>
          <w:sz w:val="24"/>
          <w:szCs w:val="24"/>
        </w:rPr>
        <w:tab/>
        <w:t>Ascension</w:t>
      </w:r>
      <w:r w:rsidRPr="00C35912">
        <w:rPr>
          <w:sz w:val="24"/>
          <w:szCs w:val="24"/>
        </w:rPr>
        <w:tab/>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Cory </w:t>
      </w:r>
      <w:proofErr w:type="spellStart"/>
      <w:r w:rsidRPr="00C35912">
        <w:rPr>
          <w:sz w:val="24"/>
          <w:szCs w:val="24"/>
        </w:rPr>
        <w:t>Chustz</w:t>
      </w:r>
      <w:proofErr w:type="spellEnd"/>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West Baton Rouge</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Bill Flynn</w:t>
      </w:r>
      <w:r w:rsidRPr="00C35912">
        <w:rPr>
          <w:sz w:val="24"/>
          <w:szCs w:val="24"/>
        </w:rPr>
        <w:tab/>
      </w:r>
      <w:r w:rsidRPr="00C35912">
        <w:rPr>
          <w:sz w:val="24"/>
          <w:szCs w:val="24"/>
        </w:rPr>
        <w:tab/>
      </w:r>
      <w:r w:rsidRPr="00C35912">
        <w:rPr>
          <w:sz w:val="24"/>
          <w:szCs w:val="24"/>
        </w:rPr>
        <w:tab/>
      </w:r>
      <w:r w:rsidRPr="00C35912">
        <w:rPr>
          <w:sz w:val="24"/>
          <w:szCs w:val="24"/>
        </w:rPr>
        <w:tab/>
        <w:t>West Baton Rouge</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John </w:t>
      </w:r>
      <w:proofErr w:type="spellStart"/>
      <w:r w:rsidRPr="00C35912">
        <w:rPr>
          <w:sz w:val="24"/>
          <w:szCs w:val="24"/>
        </w:rPr>
        <w:t>Grezaffi</w:t>
      </w:r>
      <w:proofErr w:type="spellEnd"/>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Pointe Coupee</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Daniel Hebert</w:t>
      </w:r>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Iberville</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Karen Jewell</w:t>
      </w:r>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Iberville</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 xml:space="preserve">  </w:t>
      </w:r>
      <w:r w:rsidRPr="00C35912">
        <w:rPr>
          <w:sz w:val="24"/>
          <w:szCs w:val="24"/>
        </w:rPr>
        <w:tab/>
      </w:r>
      <w:r w:rsidRPr="00C35912">
        <w:rPr>
          <w:sz w:val="24"/>
          <w:szCs w:val="24"/>
        </w:rPr>
        <w:tab/>
        <w:t xml:space="preserve">Stephen </w:t>
      </w:r>
      <w:proofErr w:type="spellStart"/>
      <w:r w:rsidRPr="00C35912">
        <w:rPr>
          <w:sz w:val="24"/>
          <w:szCs w:val="24"/>
        </w:rPr>
        <w:t>Juge</w:t>
      </w:r>
      <w:proofErr w:type="spellEnd"/>
      <w:r w:rsidRPr="00C35912">
        <w:rPr>
          <w:sz w:val="24"/>
          <w:szCs w:val="24"/>
        </w:rPr>
        <w:t xml:space="preserve"> </w:t>
      </w:r>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Pointe Coupee</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Gerald </w:t>
      </w:r>
      <w:proofErr w:type="spellStart"/>
      <w:r w:rsidRPr="00C35912">
        <w:rPr>
          <w:sz w:val="24"/>
          <w:szCs w:val="24"/>
        </w:rPr>
        <w:t>LeGrand</w:t>
      </w:r>
      <w:proofErr w:type="spellEnd"/>
      <w:r w:rsidRPr="00C35912">
        <w:rPr>
          <w:sz w:val="24"/>
          <w:szCs w:val="24"/>
        </w:rPr>
        <w:tab/>
      </w:r>
      <w:r w:rsidRPr="00C35912">
        <w:rPr>
          <w:sz w:val="24"/>
          <w:szCs w:val="24"/>
        </w:rPr>
        <w:tab/>
      </w:r>
      <w:r w:rsidRPr="00C35912">
        <w:rPr>
          <w:sz w:val="24"/>
          <w:szCs w:val="24"/>
        </w:rPr>
        <w:tab/>
        <w:t>St. Martin</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Harry </w:t>
      </w:r>
      <w:proofErr w:type="spellStart"/>
      <w:r w:rsidRPr="00C35912">
        <w:rPr>
          <w:sz w:val="24"/>
          <w:szCs w:val="24"/>
        </w:rPr>
        <w:t>Marionneaux</w:t>
      </w:r>
      <w:proofErr w:type="spellEnd"/>
      <w:r w:rsidRPr="00C35912">
        <w:rPr>
          <w:sz w:val="24"/>
          <w:szCs w:val="24"/>
        </w:rPr>
        <w:tab/>
      </w:r>
      <w:r w:rsidRPr="00C35912">
        <w:rPr>
          <w:sz w:val="24"/>
          <w:szCs w:val="24"/>
        </w:rPr>
        <w:tab/>
      </w:r>
      <w:r>
        <w:rPr>
          <w:sz w:val="24"/>
          <w:szCs w:val="24"/>
        </w:rPr>
        <w:tab/>
      </w:r>
      <w:r w:rsidRPr="00C35912">
        <w:rPr>
          <w:sz w:val="24"/>
          <w:szCs w:val="24"/>
        </w:rPr>
        <w:t>Iberville</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Earl </w:t>
      </w:r>
      <w:proofErr w:type="spellStart"/>
      <w:r w:rsidRPr="00C35912">
        <w:rPr>
          <w:sz w:val="24"/>
          <w:szCs w:val="24"/>
        </w:rPr>
        <w:t>Matherne</w:t>
      </w:r>
      <w:proofErr w:type="spellEnd"/>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 xml:space="preserve">Assumption </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Barry </w:t>
      </w:r>
      <w:proofErr w:type="spellStart"/>
      <w:r w:rsidRPr="00C35912">
        <w:rPr>
          <w:sz w:val="24"/>
          <w:szCs w:val="24"/>
        </w:rPr>
        <w:t>Soileau</w:t>
      </w:r>
      <w:proofErr w:type="spellEnd"/>
      <w:r w:rsidRPr="00C35912">
        <w:rPr>
          <w:sz w:val="24"/>
          <w:szCs w:val="24"/>
        </w:rPr>
        <w:t xml:space="preserve"> </w:t>
      </w:r>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St. Landry</w:t>
      </w:r>
      <w:r w:rsidRPr="00C35912">
        <w:rPr>
          <w:sz w:val="24"/>
          <w:szCs w:val="24"/>
        </w:rPr>
        <w:tab/>
      </w:r>
    </w:p>
    <w:p w:rsidR="00C35912" w:rsidRPr="00C35912" w:rsidRDefault="00C35912" w:rsidP="00C35912">
      <w:pPr>
        <w:ind w:left="720"/>
        <w:rPr>
          <w:sz w:val="24"/>
          <w:szCs w:val="24"/>
        </w:rPr>
      </w:pPr>
    </w:p>
    <w:p w:rsidR="00C35912" w:rsidRPr="00C35912" w:rsidRDefault="00C35912" w:rsidP="00C35912">
      <w:pPr>
        <w:rPr>
          <w:sz w:val="24"/>
          <w:szCs w:val="24"/>
        </w:rPr>
      </w:pPr>
      <w:r w:rsidRPr="00C35912">
        <w:rPr>
          <w:sz w:val="24"/>
          <w:szCs w:val="24"/>
        </w:rPr>
        <w:tab/>
      </w:r>
      <w:r w:rsidRPr="00C35912">
        <w:rPr>
          <w:sz w:val="24"/>
          <w:szCs w:val="24"/>
        </w:rPr>
        <w:tab/>
        <w:t>Absent:</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r>
      <w:proofErr w:type="spellStart"/>
      <w:r w:rsidRPr="00C35912">
        <w:rPr>
          <w:sz w:val="24"/>
          <w:szCs w:val="24"/>
        </w:rPr>
        <w:t>Moise</w:t>
      </w:r>
      <w:proofErr w:type="spellEnd"/>
      <w:r w:rsidRPr="00C35912">
        <w:rPr>
          <w:sz w:val="24"/>
          <w:szCs w:val="24"/>
        </w:rPr>
        <w:t xml:space="preserve"> LeBlanc</w:t>
      </w:r>
      <w:r w:rsidRPr="00C35912">
        <w:rPr>
          <w:sz w:val="24"/>
          <w:szCs w:val="24"/>
        </w:rPr>
        <w:tab/>
      </w:r>
      <w:r w:rsidRPr="00C35912">
        <w:rPr>
          <w:sz w:val="24"/>
          <w:szCs w:val="24"/>
        </w:rPr>
        <w:tab/>
      </w:r>
      <w:r w:rsidRPr="00C35912">
        <w:rPr>
          <w:sz w:val="24"/>
          <w:szCs w:val="24"/>
        </w:rPr>
        <w:tab/>
        <w:t>St. Martin</w:t>
      </w:r>
    </w:p>
    <w:p w:rsidR="00C35912" w:rsidRPr="00C35912" w:rsidRDefault="00C35912" w:rsidP="00C35912">
      <w:pPr>
        <w:rPr>
          <w:sz w:val="24"/>
          <w:szCs w:val="24"/>
        </w:rPr>
      </w:pPr>
    </w:p>
    <w:p w:rsidR="00C35912" w:rsidRPr="00C35912" w:rsidRDefault="00C35912" w:rsidP="00C35912">
      <w:pPr>
        <w:rPr>
          <w:sz w:val="24"/>
          <w:szCs w:val="24"/>
        </w:rPr>
      </w:pPr>
    </w:p>
    <w:p w:rsidR="00C35912" w:rsidRPr="00C35912" w:rsidRDefault="00C35912" w:rsidP="00C35912">
      <w:pPr>
        <w:rPr>
          <w:sz w:val="24"/>
          <w:szCs w:val="24"/>
        </w:rPr>
      </w:pPr>
      <w:r w:rsidRPr="00C35912">
        <w:rPr>
          <w:sz w:val="24"/>
          <w:szCs w:val="24"/>
        </w:rPr>
        <w:t>Also Present:</w:t>
      </w:r>
    </w:p>
    <w:p w:rsidR="00C35912" w:rsidRPr="00C35912" w:rsidRDefault="00C35912" w:rsidP="00C35912">
      <w:pPr>
        <w:rPr>
          <w:sz w:val="24"/>
          <w:szCs w:val="24"/>
        </w:rPr>
      </w:pPr>
    </w:p>
    <w:p w:rsidR="00C35912" w:rsidRPr="00C35912" w:rsidRDefault="00C35912" w:rsidP="00C35912">
      <w:pPr>
        <w:rPr>
          <w:sz w:val="24"/>
          <w:szCs w:val="24"/>
        </w:rPr>
      </w:pPr>
      <w:r w:rsidRPr="00C35912">
        <w:rPr>
          <w:sz w:val="24"/>
          <w:szCs w:val="24"/>
        </w:rPr>
        <w:tab/>
      </w:r>
      <w:r w:rsidRPr="00C35912">
        <w:rPr>
          <w:sz w:val="24"/>
          <w:szCs w:val="24"/>
        </w:rPr>
        <w:tab/>
      </w:r>
      <w:r w:rsidRPr="00C35912">
        <w:rPr>
          <w:sz w:val="24"/>
          <w:szCs w:val="24"/>
          <w:u w:val="single"/>
        </w:rPr>
        <w:t>INDIVIDUAL</w:t>
      </w:r>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u w:val="single"/>
        </w:rPr>
        <w:t>REPRESENTING</w:t>
      </w:r>
      <w:r w:rsidRPr="00C35912">
        <w:rPr>
          <w:sz w:val="24"/>
          <w:szCs w:val="24"/>
        </w:rPr>
        <w:tab/>
      </w:r>
    </w:p>
    <w:p w:rsidR="00C35912" w:rsidRPr="00C35912" w:rsidRDefault="00C35912" w:rsidP="00C35912">
      <w:pPr>
        <w:rPr>
          <w:sz w:val="24"/>
          <w:szCs w:val="24"/>
        </w:rPr>
      </w:pPr>
      <w:r w:rsidRPr="00C35912">
        <w:rPr>
          <w:color w:val="FF0000"/>
          <w:sz w:val="24"/>
          <w:szCs w:val="24"/>
        </w:rPr>
        <w:tab/>
      </w:r>
      <w:r w:rsidRPr="00C35912">
        <w:rPr>
          <w:color w:val="FF0000"/>
          <w:sz w:val="24"/>
          <w:szCs w:val="24"/>
        </w:rPr>
        <w:tab/>
      </w:r>
      <w:r w:rsidRPr="00C35912">
        <w:rPr>
          <w:sz w:val="24"/>
          <w:szCs w:val="24"/>
        </w:rPr>
        <w:t>Booster Breaux</w:t>
      </w:r>
      <w:r w:rsidRPr="00C35912">
        <w:rPr>
          <w:sz w:val="24"/>
          <w:szCs w:val="24"/>
        </w:rPr>
        <w:tab/>
      </w:r>
      <w:r w:rsidRPr="00C35912">
        <w:rPr>
          <w:sz w:val="24"/>
          <w:szCs w:val="24"/>
        </w:rPr>
        <w:tab/>
      </w:r>
      <w:r w:rsidRPr="00C35912">
        <w:rPr>
          <w:sz w:val="24"/>
          <w:szCs w:val="24"/>
        </w:rPr>
        <w:tab/>
        <w:t>Ascension Parish Council</w:t>
      </w:r>
    </w:p>
    <w:p w:rsidR="00C35912" w:rsidRPr="00C35912" w:rsidRDefault="00C35912" w:rsidP="00C35912">
      <w:pPr>
        <w:rPr>
          <w:sz w:val="24"/>
          <w:szCs w:val="24"/>
        </w:rPr>
      </w:pPr>
      <w:r w:rsidRPr="00C35912">
        <w:rPr>
          <w:sz w:val="24"/>
          <w:szCs w:val="24"/>
        </w:rPr>
        <w:tab/>
      </w:r>
      <w:r w:rsidRPr="00C35912">
        <w:rPr>
          <w:sz w:val="24"/>
          <w:szCs w:val="24"/>
        </w:rPr>
        <w:tab/>
        <w:t xml:space="preserve">Myron </w:t>
      </w:r>
      <w:proofErr w:type="spellStart"/>
      <w:r w:rsidRPr="00C35912">
        <w:rPr>
          <w:sz w:val="24"/>
          <w:szCs w:val="24"/>
        </w:rPr>
        <w:t>Matherne</w:t>
      </w:r>
      <w:proofErr w:type="spellEnd"/>
      <w:r w:rsidRPr="00C35912">
        <w:rPr>
          <w:sz w:val="24"/>
          <w:szCs w:val="24"/>
        </w:rPr>
        <w:tab/>
      </w:r>
      <w:r w:rsidRPr="00C35912">
        <w:rPr>
          <w:sz w:val="24"/>
          <w:szCs w:val="24"/>
        </w:rPr>
        <w:tab/>
      </w:r>
      <w:r w:rsidRPr="00C35912">
        <w:rPr>
          <w:sz w:val="24"/>
          <w:szCs w:val="24"/>
        </w:rPr>
        <w:tab/>
        <w:t>Ascension Parish Council</w:t>
      </w:r>
    </w:p>
    <w:p w:rsidR="00C35912" w:rsidRPr="00C35912" w:rsidRDefault="00C35912" w:rsidP="00C35912">
      <w:pPr>
        <w:rPr>
          <w:sz w:val="24"/>
          <w:szCs w:val="24"/>
        </w:rPr>
      </w:pPr>
      <w:r w:rsidRPr="00C35912">
        <w:rPr>
          <w:sz w:val="24"/>
          <w:szCs w:val="24"/>
        </w:rPr>
        <w:tab/>
      </w:r>
      <w:r w:rsidRPr="00C35912">
        <w:rPr>
          <w:sz w:val="24"/>
          <w:szCs w:val="24"/>
        </w:rPr>
        <w:tab/>
        <w:t xml:space="preserve">Phillip </w:t>
      </w:r>
      <w:proofErr w:type="spellStart"/>
      <w:r w:rsidRPr="00C35912">
        <w:rPr>
          <w:sz w:val="24"/>
          <w:szCs w:val="24"/>
        </w:rPr>
        <w:t>Taigle</w:t>
      </w:r>
      <w:proofErr w:type="spellEnd"/>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Citizen</w:t>
      </w:r>
    </w:p>
    <w:p w:rsidR="00C35912" w:rsidRPr="00C35912" w:rsidRDefault="00C35912" w:rsidP="00C35912">
      <w:pPr>
        <w:rPr>
          <w:sz w:val="24"/>
          <w:szCs w:val="24"/>
        </w:rPr>
      </w:pPr>
      <w:r w:rsidRPr="00C35912">
        <w:rPr>
          <w:sz w:val="24"/>
          <w:szCs w:val="24"/>
        </w:rPr>
        <w:tab/>
      </w:r>
      <w:r w:rsidRPr="00C35912">
        <w:rPr>
          <w:sz w:val="24"/>
          <w:szCs w:val="24"/>
        </w:rPr>
        <w:tab/>
        <w:t xml:space="preserve">Kyle </w:t>
      </w:r>
      <w:proofErr w:type="spellStart"/>
      <w:r w:rsidRPr="00C35912">
        <w:rPr>
          <w:sz w:val="24"/>
          <w:szCs w:val="24"/>
        </w:rPr>
        <w:t>Marionneaux</w:t>
      </w:r>
      <w:proofErr w:type="spellEnd"/>
      <w:r w:rsidRPr="00C35912">
        <w:rPr>
          <w:sz w:val="24"/>
          <w:szCs w:val="24"/>
        </w:rPr>
        <w:tab/>
      </w:r>
      <w:r w:rsidRPr="00C35912">
        <w:rPr>
          <w:sz w:val="24"/>
          <w:szCs w:val="24"/>
        </w:rPr>
        <w:tab/>
      </w:r>
      <w:r w:rsidRPr="00C35912">
        <w:rPr>
          <w:sz w:val="24"/>
          <w:szCs w:val="24"/>
        </w:rPr>
        <w:tab/>
        <w:t>Citizen</w:t>
      </w:r>
    </w:p>
    <w:p w:rsidR="00C35912" w:rsidRPr="00C35912" w:rsidRDefault="00C35912" w:rsidP="00C35912">
      <w:pPr>
        <w:rPr>
          <w:sz w:val="24"/>
          <w:szCs w:val="24"/>
        </w:rPr>
      </w:pPr>
      <w:r w:rsidRPr="00C35912">
        <w:rPr>
          <w:sz w:val="24"/>
          <w:szCs w:val="24"/>
        </w:rPr>
        <w:tab/>
      </w:r>
      <w:r w:rsidRPr="00C35912">
        <w:rPr>
          <w:sz w:val="24"/>
          <w:szCs w:val="24"/>
        </w:rPr>
        <w:tab/>
        <w:t>James Bergeron, Jr.</w:t>
      </w:r>
      <w:r w:rsidRPr="00C35912">
        <w:rPr>
          <w:sz w:val="24"/>
          <w:szCs w:val="24"/>
        </w:rPr>
        <w:tab/>
      </w:r>
      <w:r w:rsidRPr="00C35912">
        <w:rPr>
          <w:sz w:val="24"/>
          <w:szCs w:val="24"/>
        </w:rPr>
        <w:tab/>
      </w:r>
      <w:r>
        <w:rPr>
          <w:sz w:val="24"/>
          <w:szCs w:val="24"/>
        </w:rPr>
        <w:tab/>
      </w:r>
      <w:r w:rsidRPr="00C35912">
        <w:rPr>
          <w:sz w:val="24"/>
          <w:szCs w:val="24"/>
        </w:rPr>
        <w:t>Citizen</w:t>
      </w:r>
      <w:r w:rsidRPr="00C35912">
        <w:rPr>
          <w:sz w:val="24"/>
          <w:szCs w:val="24"/>
        </w:rPr>
        <w:tab/>
      </w:r>
      <w:r w:rsidRPr="00C35912">
        <w:rPr>
          <w:sz w:val="24"/>
          <w:szCs w:val="24"/>
        </w:rPr>
        <w:tab/>
      </w:r>
    </w:p>
    <w:p w:rsidR="00C35912" w:rsidRPr="00C35912" w:rsidRDefault="00C35912" w:rsidP="00C35912">
      <w:pPr>
        <w:rPr>
          <w:sz w:val="24"/>
          <w:szCs w:val="24"/>
        </w:rPr>
      </w:pPr>
      <w:r w:rsidRPr="00C35912">
        <w:rPr>
          <w:sz w:val="24"/>
          <w:szCs w:val="24"/>
        </w:rPr>
        <w:tab/>
      </w:r>
      <w:r w:rsidRPr="00C35912">
        <w:rPr>
          <w:sz w:val="24"/>
          <w:szCs w:val="24"/>
        </w:rPr>
        <w:tab/>
        <w:t xml:space="preserve">Lou </w:t>
      </w:r>
      <w:proofErr w:type="spellStart"/>
      <w:r w:rsidRPr="00C35912">
        <w:rPr>
          <w:sz w:val="24"/>
          <w:szCs w:val="24"/>
        </w:rPr>
        <w:t>Buatt</w:t>
      </w:r>
      <w:proofErr w:type="spellEnd"/>
      <w:r w:rsidRPr="00C35912">
        <w:rPr>
          <w:sz w:val="24"/>
          <w:szCs w:val="24"/>
        </w:rPr>
        <w:tab/>
      </w:r>
      <w:r w:rsidRPr="00C35912">
        <w:rPr>
          <w:sz w:val="24"/>
          <w:szCs w:val="24"/>
        </w:rPr>
        <w:tab/>
      </w:r>
      <w:r w:rsidRPr="00C35912">
        <w:rPr>
          <w:sz w:val="24"/>
          <w:szCs w:val="24"/>
        </w:rPr>
        <w:tab/>
      </w:r>
      <w:r w:rsidRPr="00C35912">
        <w:rPr>
          <w:sz w:val="24"/>
          <w:szCs w:val="24"/>
        </w:rPr>
        <w:tab/>
        <w:t>DNR</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Stephen </w:t>
      </w:r>
      <w:proofErr w:type="spellStart"/>
      <w:r w:rsidRPr="00C35912">
        <w:rPr>
          <w:sz w:val="24"/>
          <w:szCs w:val="24"/>
        </w:rPr>
        <w:t>Chustz</w:t>
      </w:r>
      <w:proofErr w:type="spellEnd"/>
      <w:r w:rsidRPr="00C35912">
        <w:rPr>
          <w:sz w:val="24"/>
          <w:szCs w:val="24"/>
        </w:rPr>
        <w:tab/>
      </w:r>
      <w:r w:rsidRPr="00C35912">
        <w:rPr>
          <w:sz w:val="24"/>
          <w:szCs w:val="24"/>
        </w:rPr>
        <w:tab/>
      </w:r>
      <w:r w:rsidRPr="00C35912">
        <w:rPr>
          <w:sz w:val="24"/>
          <w:szCs w:val="24"/>
        </w:rPr>
        <w:tab/>
        <w:t>Department of Natural Resources</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Karen St. </w:t>
      </w:r>
      <w:proofErr w:type="spellStart"/>
      <w:r w:rsidRPr="00C35912">
        <w:rPr>
          <w:sz w:val="24"/>
          <w:szCs w:val="24"/>
        </w:rPr>
        <w:t>Germain</w:t>
      </w:r>
      <w:proofErr w:type="spellEnd"/>
      <w:r w:rsidRPr="00C35912">
        <w:rPr>
          <w:sz w:val="24"/>
          <w:szCs w:val="24"/>
        </w:rPr>
        <w:tab/>
      </w:r>
      <w:r w:rsidRPr="00C35912">
        <w:rPr>
          <w:sz w:val="24"/>
          <w:szCs w:val="24"/>
        </w:rPr>
        <w:tab/>
      </w:r>
      <w:r w:rsidRPr="00C35912">
        <w:rPr>
          <w:sz w:val="24"/>
          <w:szCs w:val="24"/>
        </w:rPr>
        <w:tab/>
        <w:t>State Representative</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Bruce Guidry</w:t>
      </w:r>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Levee Board Police Captain</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Cecil </w:t>
      </w:r>
      <w:proofErr w:type="spellStart"/>
      <w:r w:rsidRPr="00C35912">
        <w:rPr>
          <w:sz w:val="24"/>
          <w:szCs w:val="24"/>
        </w:rPr>
        <w:t>Tessier</w:t>
      </w:r>
      <w:proofErr w:type="spellEnd"/>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Assistant Executive Director</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Richard Sparks</w:t>
      </w:r>
      <w:r w:rsidRPr="00C35912">
        <w:rPr>
          <w:sz w:val="24"/>
          <w:szCs w:val="24"/>
        </w:rPr>
        <w:tab/>
      </w:r>
      <w:r w:rsidRPr="00C35912">
        <w:rPr>
          <w:sz w:val="24"/>
          <w:szCs w:val="24"/>
        </w:rPr>
        <w:tab/>
      </w:r>
      <w:r w:rsidRPr="00C35912">
        <w:rPr>
          <w:sz w:val="24"/>
          <w:szCs w:val="24"/>
        </w:rPr>
        <w:tab/>
        <w:t>Levee Board Operations Superintendent</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Kristy </w:t>
      </w:r>
      <w:proofErr w:type="spellStart"/>
      <w:r w:rsidRPr="00C35912">
        <w:rPr>
          <w:sz w:val="24"/>
          <w:szCs w:val="24"/>
        </w:rPr>
        <w:t>Marcantel</w:t>
      </w:r>
      <w:proofErr w:type="spellEnd"/>
      <w:r w:rsidRPr="00C35912">
        <w:rPr>
          <w:sz w:val="24"/>
          <w:szCs w:val="24"/>
        </w:rPr>
        <w:tab/>
      </w:r>
      <w:r w:rsidRPr="00C35912">
        <w:rPr>
          <w:sz w:val="24"/>
          <w:szCs w:val="24"/>
        </w:rPr>
        <w:tab/>
      </w:r>
      <w:r w:rsidRPr="00C35912">
        <w:rPr>
          <w:sz w:val="24"/>
          <w:szCs w:val="24"/>
        </w:rPr>
        <w:tab/>
        <w:t>Human Resources Analyst</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t xml:space="preserve">Janice </w:t>
      </w:r>
      <w:proofErr w:type="spellStart"/>
      <w:r w:rsidRPr="00C35912">
        <w:rPr>
          <w:sz w:val="24"/>
          <w:szCs w:val="24"/>
        </w:rPr>
        <w:t>Jarreau</w:t>
      </w:r>
      <w:proofErr w:type="spellEnd"/>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Administrative Program Manager</w:t>
      </w:r>
    </w:p>
    <w:p w:rsidR="00C35912" w:rsidRPr="00C35912" w:rsidRDefault="00C35912" w:rsidP="00C35912">
      <w:pPr>
        <w:tabs>
          <w:tab w:val="left" w:pos="720"/>
          <w:tab w:val="left" w:pos="1440"/>
          <w:tab w:val="left" w:pos="2160"/>
          <w:tab w:val="left" w:pos="2880"/>
          <w:tab w:val="left" w:pos="3600"/>
          <w:tab w:val="left" w:pos="4320"/>
        </w:tabs>
        <w:ind w:left="4320" w:hanging="4320"/>
        <w:rPr>
          <w:sz w:val="24"/>
          <w:szCs w:val="24"/>
        </w:rPr>
      </w:pPr>
      <w:r w:rsidRPr="00C35912">
        <w:rPr>
          <w:sz w:val="24"/>
          <w:szCs w:val="24"/>
        </w:rPr>
        <w:tab/>
      </w:r>
      <w:r w:rsidRPr="00C35912">
        <w:rPr>
          <w:sz w:val="24"/>
          <w:szCs w:val="24"/>
        </w:rPr>
        <w:tab/>
      </w:r>
      <w:proofErr w:type="spellStart"/>
      <w:r w:rsidRPr="00C35912">
        <w:rPr>
          <w:sz w:val="24"/>
          <w:szCs w:val="24"/>
        </w:rPr>
        <w:t>Crissi</w:t>
      </w:r>
      <w:proofErr w:type="spellEnd"/>
      <w:r w:rsidRPr="00C35912">
        <w:rPr>
          <w:sz w:val="24"/>
          <w:szCs w:val="24"/>
        </w:rPr>
        <w:t xml:space="preserve"> </w:t>
      </w:r>
      <w:proofErr w:type="spellStart"/>
      <w:r w:rsidRPr="00C35912">
        <w:rPr>
          <w:sz w:val="24"/>
          <w:szCs w:val="24"/>
        </w:rPr>
        <w:t>Canezaro</w:t>
      </w:r>
      <w:proofErr w:type="spellEnd"/>
      <w:r w:rsidRPr="00C35912">
        <w:rPr>
          <w:sz w:val="24"/>
          <w:szCs w:val="24"/>
        </w:rPr>
        <w:tab/>
      </w:r>
      <w:r w:rsidRPr="00C35912">
        <w:rPr>
          <w:sz w:val="24"/>
          <w:szCs w:val="24"/>
        </w:rPr>
        <w:tab/>
      </w:r>
      <w:r w:rsidRPr="00C35912">
        <w:rPr>
          <w:sz w:val="24"/>
          <w:szCs w:val="24"/>
        </w:rPr>
        <w:tab/>
        <w:t>Administrative Coordinator</w:t>
      </w:r>
      <w:r w:rsidRPr="00C35912">
        <w:rPr>
          <w:sz w:val="24"/>
          <w:szCs w:val="24"/>
        </w:rPr>
        <w:tab/>
      </w:r>
    </w:p>
    <w:p w:rsidR="00C35912" w:rsidRPr="00C35912" w:rsidRDefault="00C35912" w:rsidP="00C35912">
      <w:pPr>
        <w:tabs>
          <w:tab w:val="left" w:pos="720"/>
          <w:tab w:val="left" w:pos="1440"/>
          <w:tab w:val="left" w:pos="2160"/>
          <w:tab w:val="left" w:pos="2880"/>
          <w:tab w:val="left" w:pos="3600"/>
          <w:tab w:val="left" w:pos="4320"/>
        </w:tabs>
        <w:ind w:left="4320" w:hanging="3387"/>
        <w:rPr>
          <w:sz w:val="24"/>
          <w:szCs w:val="24"/>
        </w:rPr>
      </w:pPr>
      <w:r>
        <w:rPr>
          <w:sz w:val="24"/>
          <w:szCs w:val="24"/>
        </w:rPr>
        <w:tab/>
      </w:r>
      <w:r w:rsidRPr="00C35912">
        <w:rPr>
          <w:sz w:val="24"/>
          <w:szCs w:val="24"/>
        </w:rPr>
        <w:t>Will Tyson</w:t>
      </w:r>
      <w:r w:rsidRPr="00C35912">
        <w:rPr>
          <w:sz w:val="24"/>
          <w:szCs w:val="24"/>
        </w:rPr>
        <w:tab/>
      </w:r>
      <w:r w:rsidRPr="00C35912">
        <w:rPr>
          <w:sz w:val="24"/>
          <w:szCs w:val="24"/>
        </w:rPr>
        <w:tab/>
      </w:r>
      <w:r w:rsidRPr="00C35912">
        <w:rPr>
          <w:sz w:val="24"/>
          <w:szCs w:val="24"/>
        </w:rPr>
        <w:tab/>
      </w:r>
      <w:r w:rsidRPr="00C35912">
        <w:rPr>
          <w:sz w:val="24"/>
          <w:szCs w:val="24"/>
        </w:rPr>
        <w:tab/>
        <w:t>Executive Director</w:t>
      </w:r>
    </w:p>
    <w:p w:rsidR="00C35912" w:rsidRPr="00C35912" w:rsidRDefault="00C35912" w:rsidP="00C35912">
      <w:pPr>
        <w:rPr>
          <w:sz w:val="24"/>
          <w:szCs w:val="24"/>
        </w:rPr>
      </w:pPr>
    </w:p>
    <w:p w:rsidR="00C35912" w:rsidRPr="00C35912" w:rsidRDefault="00C35912" w:rsidP="00C35912">
      <w:pPr>
        <w:jc w:val="center"/>
        <w:rPr>
          <w:sz w:val="24"/>
          <w:szCs w:val="24"/>
        </w:rPr>
      </w:pPr>
      <w:r w:rsidRPr="00C35912">
        <w:rPr>
          <w:sz w:val="24"/>
          <w:szCs w:val="24"/>
        </w:rPr>
        <w:t>* * * * *</w:t>
      </w:r>
    </w:p>
    <w:p w:rsidR="00C35912" w:rsidRPr="00C35912" w:rsidRDefault="00C35912" w:rsidP="00C35912">
      <w:pPr>
        <w:rPr>
          <w:sz w:val="24"/>
          <w:szCs w:val="24"/>
        </w:rPr>
      </w:pPr>
    </w:p>
    <w:p w:rsidR="00C35912" w:rsidRPr="00C35912" w:rsidRDefault="00C35912" w:rsidP="00C35912">
      <w:pPr>
        <w:rPr>
          <w:sz w:val="24"/>
          <w:szCs w:val="24"/>
        </w:rPr>
      </w:pPr>
      <w:r w:rsidRPr="00C35912">
        <w:rPr>
          <w:sz w:val="24"/>
          <w:szCs w:val="24"/>
        </w:rPr>
        <w:t xml:space="preserve">President John </w:t>
      </w:r>
      <w:proofErr w:type="spellStart"/>
      <w:r w:rsidRPr="00C35912">
        <w:rPr>
          <w:sz w:val="24"/>
          <w:szCs w:val="24"/>
        </w:rPr>
        <w:t>Grezaffi</w:t>
      </w:r>
      <w:proofErr w:type="spellEnd"/>
      <w:r w:rsidRPr="00C35912">
        <w:rPr>
          <w:sz w:val="24"/>
          <w:szCs w:val="24"/>
        </w:rPr>
        <w:t xml:space="preserve"> advised the board of two items that needed to be added to the agenda: (1</w:t>
      </w:r>
      <w:proofErr w:type="gramStart"/>
      <w:r w:rsidRPr="00C35912">
        <w:rPr>
          <w:sz w:val="24"/>
          <w:szCs w:val="24"/>
        </w:rPr>
        <w:t>)  State</w:t>
      </w:r>
      <w:proofErr w:type="gramEnd"/>
      <w:r w:rsidRPr="00C35912">
        <w:rPr>
          <w:sz w:val="24"/>
          <w:szCs w:val="24"/>
        </w:rPr>
        <w:t xml:space="preserve"> Representative Karen St. </w:t>
      </w:r>
      <w:proofErr w:type="spellStart"/>
      <w:r w:rsidRPr="00C35912">
        <w:rPr>
          <w:sz w:val="24"/>
          <w:szCs w:val="24"/>
        </w:rPr>
        <w:t>Germain</w:t>
      </w:r>
      <w:proofErr w:type="spellEnd"/>
      <w:r w:rsidRPr="00C35912">
        <w:rPr>
          <w:sz w:val="24"/>
          <w:szCs w:val="24"/>
        </w:rPr>
        <w:t xml:space="preserve"> asked to address the board relative to the Belle River Landing, and (2) Fuel Bids.  Commissioner Steve </w:t>
      </w:r>
      <w:proofErr w:type="spellStart"/>
      <w:r w:rsidRPr="00C35912">
        <w:rPr>
          <w:sz w:val="24"/>
          <w:szCs w:val="24"/>
        </w:rPr>
        <w:t>Juge</w:t>
      </w:r>
      <w:proofErr w:type="spellEnd"/>
      <w:r w:rsidRPr="00C35912">
        <w:rPr>
          <w:sz w:val="24"/>
          <w:szCs w:val="24"/>
        </w:rPr>
        <w:t xml:space="preserve"> moved, seconded by Commissioner Harry </w:t>
      </w:r>
      <w:proofErr w:type="spellStart"/>
      <w:r w:rsidRPr="00C35912">
        <w:rPr>
          <w:sz w:val="24"/>
          <w:szCs w:val="24"/>
        </w:rPr>
        <w:t>Marionneaux</w:t>
      </w:r>
      <w:proofErr w:type="spellEnd"/>
      <w:r w:rsidRPr="00C35912">
        <w:rPr>
          <w:sz w:val="24"/>
          <w:szCs w:val="24"/>
        </w:rPr>
        <w:t xml:space="preserve"> and unanimously carried to add the items to the agenda.  </w:t>
      </w:r>
    </w:p>
    <w:p w:rsidR="00C35912" w:rsidRPr="00C35912" w:rsidRDefault="00C35912" w:rsidP="00C35912">
      <w:pPr>
        <w:rPr>
          <w:sz w:val="24"/>
          <w:szCs w:val="24"/>
        </w:rPr>
      </w:pPr>
    </w:p>
    <w:p w:rsidR="00C35912" w:rsidRPr="00C35912" w:rsidRDefault="00C35912" w:rsidP="00C35912">
      <w:pPr>
        <w:jc w:val="center"/>
        <w:rPr>
          <w:sz w:val="24"/>
          <w:szCs w:val="24"/>
        </w:rPr>
      </w:pPr>
      <w:r w:rsidRPr="00C35912">
        <w:rPr>
          <w:sz w:val="24"/>
          <w:szCs w:val="24"/>
        </w:rPr>
        <w:t>* * * * *</w:t>
      </w:r>
    </w:p>
    <w:p w:rsidR="00C35912" w:rsidRPr="00C35912" w:rsidRDefault="00C35912" w:rsidP="00C35912">
      <w:pPr>
        <w:rPr>
          <w:sz w:val="24"/>
          <w:szCs w:val="24"/>
        </w:rPr>
      </w:pPr>
    </w:p>
    <w:p w:rsidR="00C35912" w:rsidRPr="00C35912" w:rsidRDefault="00C35912" w:rsidP="00C35912">
      <w:pPr>
        <w:rPr>
          <w:sz w:val="24"/>
          <w:szCs w:val="24"/>
        </w:rPr>
      </w:pPr>
      <w:bookmarkStart w:id="0" w:name="_GoBack"/>
      <w:bookmarkEnd w:id="0"/>
      <w:r w:rsidRPr="00C35912">
        <w:rPr>
          <w:sz w:val="24"/>
          <w:szCs w:val="24"/>
        </w:rPr>
        <w:lastRenderedPageBreak/>
        <w:t xml:space="preserve">State Representative Karen St. </w:t>
      </w:r>
      <w:proofErr w:type="spellStart"/>
      <w:r w:rsidRPr="00C35912">
        <w:rPr>
          <w:sz w:val="24"/>
          <w:szCs w:val="24"/>
        </w:rPr>
        <w:t>Germain</w:t>
      </w:r>
      <w:proofErr w:type="spellEnd"/>
      <w:r w:rsidRPr="00C35912">
        <w:rPr>
          <w:sz w:val="24"/>
          <w:szCs w:val="24"/>
        </w:rPr>
        <w:t xml:space="preserve"> addressed the board.  She commended the board for their work on general maintenance of the levee, but asked that the board consider addressing the maintenance of the Belle River Boat Launch.  She said the launch is vital to their community, and is used by both commercial and sports fishermen.  She said she does not feel enough maintenance is being done at the facility, causing numerous muddy areas.  President John </w:t>
      </w:r>
      <w:proofErr w:type="spellStart"/>
      <w:r w:rsidRPr="00C35912">
        <w:rPr>
          <w:sz w:val="24"/>
          <w:szCs w:val="24"/>
        </w:rPr>
        <w:t>Grezaffi</w:t>
      </w:r>
      <w:proofErr w:type="spellEnd"/>
      <w:r w:rsidRPr="00C35912">
        <w:rPr>
          <w:sz w:val="24"/>
          <w:szCs w:val="24"/>
        </w:rPr>
        <w:t xml:space="preserve"> said he hopes to come up with a master plan for the future maintenance of the facility.  He said it could not be done all at one time, but we do need a plan for the future.  He said we could determine the muddiest parts of the ramp and act on those.  Mr. Will Tyson said he sent bulldozers and graders there, but it has been raining, so it has not helped a great deal.  The board discussed several suggestions such as blacktopping and limestone.  Commissioner Harry </w:t>
      </w:r>
      <w:proofErr w:type="spellStart"/>
      <w:r w:rsidRPr="00C35912">
        <w:rPr>
          <w:sz w:val="24"/>
          <w:szCs w:val="24"/>
        </w:rPr>
        <w:t>Marionneaux</w:t>
      </w:r>
      <w:proofErr w:type="spellEnd"/>
      <w:r w:rsidRPr="00C35912">
        <w:rPr>
          <w:sz w:val="24"/>
          <w:szCs w:val="24"/>
        </w:rPr>
        <w:t xml:space="preserve"> suggested we put a committee together to include Rep. Karen St. </w:t>
      </w:r>
      <w:proofErr w:type="spellStart"/>
      <w:r w:rsidRPr="00C35912">
        <w:rPr>
          <w:sz w:val="24"/>
          <w:szCs w:val="24"/>
        </w:rPr>
        <w:t>Germain</w:t>
      </w:r>
      <w:proofErr w:type="spellEnd"/>
      <w:r w:rsidRPr="00C35912">
        <w:rPr>
          <w:sz w:val="24"/>
          <w:szCs w:val="24"/>
        </w:rPr>
        <w:t xml:space="preserve">, Mr. Tyson and others to study this and come back with a plan for the future maintenance, including the cost.  Commissioner Harry </w:t>
      </w:r>
      <w:proofErr w:type="spellStart"/>
      <w:r w:rsidRPr="00C35912">
        <w:rPr>
          <w:sz w:val="24"/>
          <w:szCs w:val="24"/>
        </w:rPr>
        <w:t>Marionneaux</w:t>
      </w:r>
      <w:proofErr w:type="spellEnd"/>
      <w:r w:rsidRPr="00C35912">
        <w:rPr>
          <w:sz w:val="24"/>
          <w:szCs w:val="24"/>
        </w:rPr>
        <w:t xml:space="preserve"> moved, seconded by Commissioner Barry </w:t>
      </w:r>
      <w:proofErr w:type="spellStart"/>
      <w:r w:rsidRPr="00C35912">
        <w:rPr>
          <w:sz w:val="24"/>
          <w:szCs w:val="24"/>
        </w:rPr>
        <w:t>Soileau</w:t>
      </w:r>
      <w:proofErr w:type="spellEnd"/>
      <w:r w:rsidRPr="00C35912">
        <w:rPr>
          <w:sz w:val="24"/>
          <w:szCs w:val="24"/>
        </w:rPr>
        <w:t xml:space="preserve"> and unanimously carried to appoint Commissioners Steve </w:t>
      </w:r>
      <w:proofErr w:type="spellStart"/>
      <w:r w:rsidRPr="00C35912">
        <w:rPr>
          <w:sz w:val="24"/>
          <w:szCs w:val="24"/>
        </w:rPr>
        <w:t>Juge</w:t>
      </w:r>
      <w:proofErr w:type="spellEnd"/>
      <w:r w:rsidRPr="00C35912">
        <w:rPr>
          <w:sz w:val="24"/>
          <w:szCs w:val="24"/>
        </w:rPr>
        <w:t xml:space="preserve">, Earl </w:t>
      </w:r>
      <w:proofErr w:type="spellStart"/>
      <w:r w:rsidRPr="00C35912">
        <w:rPr>
          <w:sz w:val="24"/>
          <w:szCs w:val="24"/>
        </w:rPr>
        <w:t>Matherne</w:t>
      </w:r>
      <w:proofErr w:type="spellEnd"/>
      <w:r w:rsidRPr="00C35912">
        <w:rPr>
          <w:sz w:val="24"/>
          <w:szCs w:val="24"/>
        </w:rPr>
        <w:t xml:space="preserve"> and Karen Jewell to serve on a committee with Representative Karen St. </w:t>
      </w:r>
      <w:proofErr w:type="spellStart"/>
      <w:r w:rsidRPr="00C35912">
        <w:rPr>
          <w:sz w:val="24"/>
          <w:szCs w:val="24"/>
        </w:rPr>
        <w:t>Germain</w:t>
      </w:r>
      <w:proofErr w:type="spellEnd"/>
      <w:r w:rsidRPr="00C35912">
        <w:rPr>
          <w:sz w:val="24"/>
          <w:szCs w:val="24"/>
        </w:rPr>
        <w:t xml:space="preserve">, Booster Breaux and Myron </w:t>
      </w:r>
      <w:proofErr w:type="spellStart"/>
      <w:r w:rsidRPr="00C35912">
        <w:rPr>
          <w:sz w:val="24"/>
          <w:szCs w:val="24"/>
        </w:rPr>
        <w:t>Matherne</w:t>
      </w:r>
      <w:proofErr w:type="spellEnd"/>
      <w:r w:rsidRPr="00C35912">
        <w:rPr>
          <w:sz w:val="24"/>
          <w:szCs w:val="24"/>
        </w:rPr>
        <w:t xml:space="preserve"> to develop a plan for future maintenance of the Belle River Landing, including cost.  Representative Karen St. </w:t>
      </w:r>
      <w:proofErr w:type="spellStart"/>
      <w:r w:rsidRPr="00C35912">
        <w:rPr>
          <w:sz w:val="24"/>
          <w:szCs w:val="24"/>
        </w:rPr>
        <w:t>Romain’s</w:t>
      </w:r>
      <w:proofErr w:type="spellEnd"/>
      <w:r w:rsidRPr="00C35912">
        <w:rPr>
          <w:sz w:val="24"/>
          <w:szCs w:val="24"/>
        </w:rPr>
        <w:t xml:space="preserve"> constituents asked if some of the funds collected from the millage in their parish be designated and set aside for this purpose.  Commissioner Steve </w:t>
      </w:r>
      <w:proofErr w:type="spellStart"/>
      <w:r w:rsidRPr="00C35912">
        <w:rPr>
          <w:sz w:val="24"/>
          <w:szCs w:val="24"/>
        </w:rPr>
        <w:t>Juge</w:t>
      </w:r>
      <w:proofErr w:type="spellEnd"/>
      <w:r w:rsidRPr="00C35912">
        <w:rPr>
          <w:sz w:val="24"/>
          <w:szCs w:val="24"/>
        </w:rPr>
        <w:t xml:space="preserve"> said we need to fix the problem and budget to maintain it.  Rep. Karen St. </w:t>
      </w:r>
      <w:proofErr w:type="spellStart"/>
      <w:r w:rsidRPr="00C35912">
        <w:rPr>
          <w:sz w:val="24"/>
          <w:szCs w:val="24"/>
        </w:rPr>
        <w:t>Germain</w:t>
      </w:r>
      <w:proofErr w:type="spellEnd"/>
      <w:r w:rsidRPr="00C35912">
        <w:rPr>
          <w:sz w:val="24"/>
          <w:szCs w:val="24"/>
        </w:rPr>
        <w:t xml:space="preserve"> said this needs to be done as quickly as possible, as there are bass tournaments scheduled in October.  She asked if we could allocate $10,000 to $15,000 for the project at this time.  Commissioner Gerald Alexander moved, seconded by Commissioner Glenn </w:t>
      </w:r>
      <w:proofErr w:type="spellStart"/>
      <w:r w:rsidRPr="00C35912">
        <w:rPr>
          <w:sz w:val="24"/>
          <w:szCs w:val="24"/>
        </w:rPr>
        <w:t>Angelle</w:t>
      </w:r>
      <w:proofErr w:type="spellEnd"/>
      <w:r w:rsidRPr="00C35912">
        <w:rPr>
          <w:sz w:val="24"/>
          <w:szCs w:val="24"/>
        </w:rPr>
        <w:t xml:space="preserve"> and unanimously carried to appropriate $20,000 at this time, and then ask the committee to develop the plan for the future.  Commissioner Steve </w:t>
      </w:r>
      <w:proofErr w:type="spellStart"/>
      <w:r w:rsidRPr="00C35912">
        <w:rPr>
          <w:sz w:val="24"/>
          <w:szCs w:val="24"/>
        </w:rPr>
        <w:t>Juge</w:t>
      </w:r>
      <w:proofErr w:type="spellEnd"/>
      <w:r w:rsidRPr="00C35912">
        <w:rPr>
          <w:sz w:val="24"/>
          <w:szCs w:val="24"/>
        </w:rPr>
        <w:t xml:space="preserve"> was asked to chair the committee.  Commissioner Steve </w:t>
      </w:r>
      <w:proofErr w:type="spellStart"/>
      <w:r w:rsidRPr="00C35912">
        <w:rPr>
          <w:sz w:val="24"/>
          <w:szCs w:val="24"/>
        </w:rPr>
        <w:t>Juge</w:t>
      </w:r>
      <w:proofErr w:type="spellEnd"/>
      <w:r w:rsidRPr="00C35912">
        <w:rPr>
          <w:sz w:val="24"/>
          <w:szCs w:val="24"/>
        </w:rPr>
        <w:t xml:space="preserve"> suggested the committee meet the first Wednesday of the month until no longer needed.  </w:t>
      </w:r>
    </w:p>
    <w:p w:rsidR="00C35912" w:rsidRPr="00C35912" w:rsidRDefault="00C35912" w:rsidP="00C35912">
      <w:pPr>
        <w:rPr>
          <w:sz w:val="24"/>
          <w:szCs w:val="24"/>
        </w:rPr>
      </w:pPr>
    </w:p>
    <w:p w:rsidR="00C35912" w:rsidRPr="00C35912" w:rsidRDefault="00C35912" w:rsidP="00C35912">
      <w:pPr>
        <w:jc w:val="center"/>
        <w:rPr>
          <w:sz w:val="24"/>
          <w:szCs w:val="24"/>
        </w:rPr>
      </w:pPr>
      <w:r w:rsidRPr="00C35912">
        <w:rPr>
          <w:sz w:val="24"/>
          <w:szCs w:val="24"/>
        </w:rPr>
        <w:t>* * * * *</w:t>
      </w:r>
    </w:p>
    <w:p w:rsidR="00C35912" w:rsidRPr="00C35912" w:rsidRDefault="00C35912" w:rsidP="00C35912">
      <w:pPr>
        <w:rPr>
          <w:sz w:val="24"/>
          <w:szCs w:val="24"/>
        </w:rPr>
      </w:pPr>
    </w:p>
    <w:p w:rsidR="00C35912" w:rsidRPr="00C35912" w:rsidRDefault="00C35912" w:rsidP="00C35912">
      <w:pPr>
        <w:tabs>
          <w:tab w:val="left" w:pos="0"/>
          <w:tab w:val="center" w:pos="4680"/>
          <w:tab w:val="left" w:pos="5040"/>
          <w:tab w:val="left" w:pos="5760"/>
          <w:tab w:val="left" w:pos="6480"/>
          <w:tab w:val="left" w:pos="7200"/>
          <w:tab w:val="left" w:pos="7920"/>
          <w:tab w:val="left" w:pos="8640"/>
        </w:tabs>
        <w:rPr>
          <w:sz w:val="24"/>
          <w:szCs w:val="24"/>
        </w:rPr>
      </w:pPr>
      <w:r w:rsidRPr="00C35912">
        <w:rPr>
          <w:sz w:val="24"/>
          <w:szCs w:val="24"/>
        </w:rPr>
        <w:tab/>
        <w:t>NOTICE</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C35912">
        <w:rPr>
          <w:sz w:val="24"/>
          <w:szCs w:val="24"/>
        </w:rPr>
        <w:t xml:space="preserve">Sealed bids will be received by the Board of Commissioners, Atchafalaya Basin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C35912">
        <w:rPr>
          <w:sz w:val="24"/>
          <w:szCs w:val="24"/>
        </w:rPr>
        <w:t>Levee District, in its Office in Port Allen, Louisiana, up to 2:00 p.m., Wednesday, September 7.</w:t>
      </w:r>
      <w:proofErr w:type="gramEnd"/>
      <w:r w:rsidRPr="00C35912">
        <w:rPr>
          <w:sz w:val="24"/>
          <w:szCs w:val="24"/>
        </w:rPr>
        <w:t xml:space="preserve">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2011, and can also be submitted online at </w:t>
      </w:r>
      <w:hyperlink r:id="rId10" w:history="1">
        <w:r w:rsidRPr="00C35912">
          <w:rPr>
            <w:color w:val="0000FF"/>
            <w:sz w:val="24"/>
            <w:szCs w:val="24"/>
            <w:u w:val="single"/>
          </w:rPr>
          <w:t>www.centralauctionhouse.com</w:t>
        </w:r>
      </w:hyperlink>
      <w:r w:rsidRPr="00C35912">
        <w:rPr>
          <w:sz w:val="24"/>
          <w:szCs w:val="24"/>
        </w:rPr>
        <w:t xml:space="preserve"> for: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C35912">
        <w:rPr>
          <w:sz w:val="24"/>
          <w:szCs w:val="24"/>
        </w:rPr>
        <w:tab/>
      </w:r>
      <w:r w:rsidRPr="00C35912">
        <w:rPr>
          <w:sz w:val="24"/>
          <w:szCs w:val="24"/>
        </w:rPr>
        <w:tab/>
      </w:r>
      <w:r w:rsidRPr="00C35912">
        <w:rPr>
          <w:sz w:val="24"/>
          <w:szCs w:val="24"/>
        </w:rPr>
        <w:tab/>
        <w:t>Furnishing Gasoline and Diesel Fuel delivered at a designated location</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79"/>
          <w:tab w:val="left" w:pos="3599"/>
          <w:tab w:val="left" w:pos="4319"/>
          <w:tab w:val="left" w:pos="5039"/>
          <w:tab w:val="left" w:pos="5759"/>
          <w:tab w:val="left" w:pos="6479"/>
          <w:tab w:val="left" w:pos="7199"/>
          <w:tab w:val="left" w:pos="7919"/>
          <w:tab w:val="left" w:pos="8639"/>
        </w:tabs>
        <w:ind w:left="1833"/>
        <w:rPr>
          <w:sz w:val="24"/>
          <w:szCs w:val="24"/>
        </w:rPr>
      </w:pPr>
      <w:proofErr w:type="gramStart"/>
      <w:r w:rsidRPr="00C35912">
        <w:rPr>
          <w:sz w:val="24"/>
          <w:szCs w:val="24"/>
        </w:rPr>
        <w:t>within</w:t>
      </w:r>
      <w:proofErr w:type="gramEnd"/>
      <w:r w:rsidRPr="00C35912">
        <w:rPr>
          <w:sz w:val="24"/>
          <w:szCs w:val="24"/>
        </w:rPr>
        <w:t xml:space="preserve"> the District in quantities as requested for ten (10) calendar months</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79"/>
          <w:tab w:val="left" w:pos="3599"/>
          <w:tab w:val="left" w:pos="4319"/>
          <w:tab w:val="left" w:pos="5039"/>
          <w:tab w:val="left" w:pos="5759"/>
          <w:tab w:val="left" w:pos="6479"/>
          <w:tab w:val="left" w:pos="7199"/>
          <w:tab w:val="left" w:pos="7919"/>
          <w:tab w:val="left" w:pos="8639"/>
        </w:tabs>
        <w:ind w:left="1833"/>
        <w:rPr>
          <w:sz w:val="24"/>
          <w:szCs w:val="24"/>
        </w:rPr>
      </w:pPr>
      <w:proofErr w:type="gramStart"/>
      <w:r w:rsidRPr="00C35912">
        <w:rPr>
          <w:sz w:val="24"/>
          <w:szCs w:val="24"/>
        </w:rPr>
        <w:t>beginning</w:t>
      </w:r>
      <w:proofErr w:type="gramEnd"/>
      <w:r w:rsidRPr="00C35912">
        <w:rPr>
          <w:sz w:val="24"/>
          <w:szCs w:val="24"/>
        </w:rPr>
        <w:t xml:space="preserve"> September 7, 2011 and ending June 30, 2012.</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C35912">
        <w:rPr>
          <w:sz w:val="24"/>
          <w:szCs w:val="24"/>
        </w:rPr>
        <w:t>All bids will be publicly opened and read at 4:00 p.m. of the same day, and any bid</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C35912">
        <w:rPr>
          <w:sz w:val="24"/>
          <w:szCs w:val="24"/>
        </w:rPr>
        <w:t>received</w:t>
      </w:r>
      <w:proofErr w:type="gramEnd"/>
      <w:r w:rsidRPr="00C35912">
        <w:rPr>
          <w:sz w:val="24"/>
          <w:szCs w:val="24"/>
        </w:rPr>
        <w:t xml:space="preserve"> subsequent to that time will be returned unopened.</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C35912">
        <w:rPr>
          <w:sz w:val="24"/>
          <w:szCs w:val="24"/>
        </w:rPr>
        <w:t>The right is reserved to reject any and all bids and to waive informalities.</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firstLine="720"/>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C35912">
        <w:rPr>
          <w:sz w:val="24"/>
          <w:szCs w:val="24"/>
        </w:rPr>
        <w:t>Bid to be submitted in sealed envelope marked</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firstLine="720"/>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C35912">
        <w:rPr>
          <w:sz w:val="24"/>
          <w:szCs w:val="24"/>
        </w:rPr>
        <w:tab/>
      </w:r>
      <w:r w:rsidRPr="00C35912">
        <w:rPr>
          <w:sz w:val="24"/>
          <w:szCs w:val="24"/>
        </w:rPr>
        <w:tab/>
      </w:r>
      <w:r w:rsidRPr="00C35912">
        <w:rPr>
          <w:sz w:val="24"/>
          <w:szCs w:val="24"/>
        </w:rPr>
        <w:tab/>
      </w:r>
      <w:r w:rsidRPr="00C35912">
        <w:rPr>
          <w:sz w:val="24"/>
          <w:szCs w:val="24"/>
        </w:rPr>
        <w:tab/>
        <w:t xml:space="preserve">                            </w:t>
      </w:r>
      <w:r w:rsidRPr="00C35912">
        <w:rPr>
          <w:b/>
          <w:bCs/>
          <w:sz w:val="24"/>
          <w:szCs w:val="24"/>
        </w:rPr>
        <w:t xml:space="preserve">“BID – FUEL”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C35912">
        <w:rPr>
          <w:sz w:val="24"/>
          <w:szCs w:val="24"/>
        </w:rPr>
        <w:t xml:space="preserve">Specifications, proposal forms, etc., are available at the Atchafalaya Basin Levee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District Office, (525 Court Street) P. O. Box 170, Port Allen, Louisiana 70767, telephone</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C35912">
        <w:rPr>
          <w:sz w:val="24"/>
          <w:szCs w:val="24"/>
        </w:rPr>
        <w:t>number</w:t>
      </w:r>
      <w:proofErr w:type="gramEnd"/>
      <w:r w:rsidRPr="00C35912">
        <w:rPr>
          <w:sz w:val="24"/>
          <w:szCs w:val="24"/>
        </w:rPr>
        <w:t xml:space="preserve"> (225) 387-2249.</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Janice G. </w:t>
      </w:r>
      <w:proofErr w:type="spellStart"/>
      <w:r w:rsidRPr="00C35912">
        <w:rPr>
          <w:sz w:val="24"/>
          <w:szCs w:val="24"/>
        </w:rPr>
        <w:t>Jarreau</w:t>
      </w:r>
      <w:proofErr w:type="spellEnd"/>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t xml:space="preserve">John </w:t>
      </w:r>
      <w:proofErr w:type="spellStart"/>
      <w:r w:rsidRPr="00C35912">
        <w:rPr>
          <w:sz w:val="24"/>
          <w:szCs w:val="24"/>
        </w:rPr>
        <w:t>Grezaffi</w:t>
      </w:r>
      <w:proofErr w:type="spellEnd"/>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Secretary</w:t>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Pr>
          <w:sz w:val="24"/>
          <w:szCs w:val="24"/>
        </w:rPr>
        <w:tab/>
      </w:r>
      <w:r w:rsidRPr="00C35912">
        <w:rPr>
          <w:sz w:val="24"/>
          <w:szCs w:val="24"/>
        </w:rPr>
        <w:t>President</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3t</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lastRenderedPageBreak/>
        <w:t xml:space="preserve">Daily Journal of Commerce, </w:t>
      </w:r>
      <w:proofErr w:type="gramStart"/>
      <w:r w:rsidRPr="00C35912">
        <w:rPr>
          <w:sz w:val="24"/>
          <w:szCs w:val="24"/>
        </w:rPr>
        <w:t>The</w:t>
      </w:r>
      <w:proofErr w:type="gramEnd"/>
      <w:r w:rsidRPr="00C35912">
        <w:rPr>
          <w:sz w:val="24"/>
          <w:szCs w:val="24"/>
        </w:rPr>
        <w:t xml:space="preserve"> Advocate, Plaquemine Post South, and Pointe Coupee Banner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C35912">
        <w:rPr>
          <w:sz w:val="24"/>
          <w:szCs w:val="24"/>
        </w:rPr>
        <w:t>August 11, 18 and 25, 2011.</w:t>
      </w:r>
      <w:proofErr w:type="gramEnd"/>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The following bid for fuel was duly opened and read:</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spellStart"/>
      <w:r w:rsidRPr="00C35912">
        <w:rPr>
          <w:sz w:val="24"/>
          <w:szCs w:val="24"/>
        </w:rPr>
        <w:t>Retif</w:t>
      </w:r>
      <w:proofErr w:type="spellEnd"/>
      <w:r w:rsidRPr="00C35912">
        <w:rPr>
          <w:sz w:val="24"/>
          <w:szCs w:val="24"/>
        </w:rPr>
        <w:t xml:space="preserve"> Oil</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527 Destrehan Avenue</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Harvey, LA 70058</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Diesel Fuel - Off-Road High </w:t>
      </w:r>
      <w:proofErr w:type="spellStart"/>
      <w:r w:rsidRPr="00C35912">
        <w:rPr>
          <w:sz w:val="24"/>
          <w:szCs w:val="24"/>
        </w:rPr>
        <w:t>Sulphur</w:t>
      </w:r>
      <w:proofErr w:type="spellEnd"/>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spellStart"/>
      <w:r w:rsidRPr="00C35912">
        <w:rPr>
          <w:sz w:val="24"/>
          <w:szCs w:val="24"/>
        </w:rPr>
        <w:t>Stephensville</w:t>
      </w:r>
      <w:proofErr w:type="spellEnd"/>
      <w:r w:rsidRPr="00C35912">
        <w:rPr>
          <w:sz w:val="24"/>
          <w:szCs w:val="24"/>
        </w:rPr>
        <w:t xml:space="preserve"> Barn and Maintenance Yard</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.29 </w:t>
      </w:r>
      <w:proofErr w:type="gramStart"/>
      <w:r w:rsidRPr="00C35912">
        <w:rPr>
          <w:sz w:val="24"/>
          <w:szCs w:val="24"/>
        </w:rPr>
        <w:t>markup</w:t>
      </w:r>
      <w:proofErr w:type="gramEnd"/>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Regular Unleaded Gasoline (Octane Rating of 87 or higher)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spellStart"/>
      <w:r w:rsidRPr="00C35912">
        <w:rPr>
          <w:sz w:val="24"/>
          <w:szCs w:val="24"/>
        </w:rPr>
        <w:t>Stephensville</w:t>
      </w:r>
      <w:proofErr w:type="spellEnd"/>
      <w:r w:rsidRPr="00C35912">
        <w:rPr>
          <w:sz w:val="24"/>
          <w:szCs w:val="24"/>
        </w:rPr>
        <w:t xml:space="preserve"> Barn and Maintenance Yard</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.29 </w:t>
      </w:r>
      <w:proofErr w:type="gramStart"/>
      <w:r w:rsidRPr="00C35912">
        <w:rPr>
          <w:sz w:val="24"/>
          <w:szCs w:val="24"/>
        </w:rPr>
        <w:t>markup</w:t>
      </w:r>
      <w:proofErr w:type="gramEnd"/>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Commissioner Harry </w:t>
      </w:r>
      <w:proofErr w:type="spellStart"/>
      <w:r w:rsidRPr="00C35912">
        <w:rPr>
          <w:sz w:val="24"/>
          <w:szCs w:val="24"/>
        </w:rPr>
        <w:t>Marionneaux</w:t>
      </w:r>
      <w:proofErr w:type="spellEnd"/>
      <w:r w:rsidRPr="00C35912">
        <w:rPr>
          <w:sz w:val="24"/>
          <w:szCs w:val="24"/>
        </w:rPr>
        <w:t xml:space="preserve"> moved, seconded by Commissioner Cory </w:t>
      </w:r>
      <w:proofErr w:type="spellStart"/>
      <w:r w:rsidRPr="00C35912">
        <w:rPr>
          <w:sz w:val="24"/>
          <w:szCs w:val="24"/>
        </w:rPr>
        <w:t>Chustz</w:t>
      </w:r>
      <w:proofErr w:type="spellEnd"/>
      <w:r w:rsidRPr="00C35912">
        <w:rPr>
          <w:sz w:val="24"/>
          <w:szCs w:val="24"/>
        </w:rPr>
        <w:t xml:space="preserve"> and unanimously carried to take the bid under advisement.</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C35912">
        <w:rPr>
          <w:sz w:val="24"/>
          <w:szCs w:val="24"/>
        </w:rPr>
        <w:t>* * * *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The commissioners reviewed the minutes of the Board Meeting held August 3, 2011. Mr. Tyson referred the board to page 2 of the minutes and asked that he be allowed to substitute a resolution to allow us to add the trucks and tractors we did not sell at our recent used equipment sale and declare them surplus.  He said the resolution should also give him the latitude to adjust the minimum bid we would receive for these items.  Commissioner Glenn </w:t>
      </w:r>
      <w:proofErr w:type="spellStart"/>
      <w:r w:rsidRPr="00C35912">
        <w:rPr>
          <w:sz w:val="24"/>
          <w:szCs w:val="24"/>
        </w:rPr>
        <w:t>Angelle</w:t>
      </w:r>
      <w:proofErr w:type="spellEnd"/>
      <w:r w:rsidRPr="00C35912">
        <w:rPr>
          <w:sz w:val="24"/>
          <w:szCs w:val="24"/>
        </w:rPr>
        <w:t xml:space="preserve"> moved, seconded by Commissioner Steve </w:t>
      </w:r>
      <w:proofErr w:type="spellStart"/>
      <w:r w:rsidRPr="00C35912">
        <w:rPr>
          <w:sz w:val="24"/>
          <w:szCs w:val="24"/>
        </w:rPr>
        <w:t>Juge</w:t>
      </w:r>
      <w:proofErr w:type="spellEnd"/>
      <w:r w:rsidRPr="00C35912">
        <w:rPr>
          <w:sz w:val="24"/>
          <w:szCs w:val="24"/>
        </w:rPr>
        <w:t xml:space="preserve"> and unanimously carried to allow the substitute resolution and to advertise for the equipment stated.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Mr. Tyson said that in reference to Item #4 relative to the consent to assign.  He said he drafted the letters, but since this time we received more royalty checks and now we will need to send $6,445.76 instead of $5,444.24 as stated.  Commissioner Steve </w:t>
      </w:r>
      <w:proofErr w:type="spellStart"/>
      <w:r w:rsidRPr="00C35912">
        <w:rPr>
          <w:sz w:val="24"/>
          <w:szCs w:val="24"/>
        </w:rPr>
        <w:t>Juge</w:t>
      </w:r>
      <w:proofErr w:type="spellEnd"/>
      <w:r w:rsidRPr="00C35912">
        <w:rPr>
          <w:sz w:val="24"/>
          <w:szCs w:val="24"/>
        </w:rPr>
        <w:t xml:space="preserve"> moved, seconded by Commissioner Bill Flynn and unanimously carried to give the Executive Director the latitude to send additional checks as needed, based on amounts received before the assignment was in place.  Commissioner Daniel Hebert moved, seconded by Commissioner Harry </w:t>
      </w:r>
      <w:proofErr w:type="spellStart"/>
      <w:r w:rsidRPr="00C35912">
        <w:rPr>
          <w:sz w:val="24"/>
          <w:szCs w:val="24"/>
        </w:rPr>
        <w:t>Marionneaux</w:t>
      </w:r>
      <w:proofErr w:type="spellEnd"/>
      <w:r w:rsidRPr="00C35912">
        <w:rPr>
          <w:sz w:val="24"/>
          <w:szCs w:val="24"/>
        </w:rPr>
        <w:t xml:space="preserve"> and unanimously approve the minutes of the August 3, 2011 board meeting and that they be published in the Official Journal of this Board.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C35912">
        <w:rPr>
          <w:sz w:val="24"/>
          <w:szCs w:val="24"/>
        </w:rPr>
        <w:t>* * * *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Mr. Tyson reported that Mr. Ryan Evans, Legislative Assistant to Congressman Charles </w:t>
      </w:r>
      <w:proofErr w:type="spellStart"/>
      <w:r w:rsidRPr="00C35912">
        <w:rPr>
          <w:sz w:val="24"/>
          <w:szCs w:val="24"/>
        </w:rPr>
        <w:t>Boustany</w:t>
      </w:r>
      <w:proofErr w:type="spellEnd"/>
      <w:r w:rsidRPr="00C35912">
        <w:rPr>
          <w:sz w:val="24"/>
          <w:szCs w:val="24"/>
        </w:rPr>
        <w:t xml:space="preserve"> sent an email attaching a copy of a letter from the Congressman addressed to Major General William </w:t>
      </w:r>
      <w:proofErr w:type="spellStart"/>
      <w:r w:rsidRPr="00C35912">
        <w:rPr>
          <w:sz w:val="24"/>
          <w:szCs w:val="24"/>
        </w:rPr>
        <w:t>Grisoli</w:t>
      </w:r>
      <w:proofErr w:type="spellEnd"/>
      <w:r w:rsidRPr="00C35912">
        <w:rPr>
          <w:sz w:val="24"/>
          <w:szCs w:val="24"/>
        </w:rPr>
        <w:t xml:space="preserve"> relative to the three-tier inspection system of the Corps of Engineers. They are waiting to hear back from Washington, but a Congressional inquiry will be held.  He said we are continuing to follow up on this important matter.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Mr. Tyson further noted that House Concurrent Resolution No. 201 urged the U. S. Corps of Engineers to examine their protocols for management of the water in the Mississippi River to determine if those protocols are appropriate for water management of the river under current conditions.  Mr. Tyson said he met with Senator David Vitter about this, and the Senator asked that we give him language in step by step form on what should be done.  Mr. Tyson is working on preparing this for him.  He also asked that we adopt this resolution from our board. Commissioner Barry </w:t>
      </w:r>
      <w:proofErr w:type="spellStart"/>
      <w:r w:rsidRPr="00C35912">
        <w:rPr>
          <w:sz w:val="24"/>
          <w:szCs w:val="24"/>
        </w:rPr>
        <w:t>Soileau</w:t>
      </w:r>
      <w:proofErr w:type="spellEnd"/>
      <w:r w:rsidRPr="00C35912">
        <w:rPr>
          <w:sz w:val="24"/>
          <w:szCs w:val="24"/>
        </w:rPr>
        <w:t xml:space="preserve"> moved, seconded by Commissioner Barry </w:t>
      </w:r>
      <w:proofErr w:type="spellStart"/>
      <w:r w:rsidRPr="00C35912">
        <w:rPr>
          <w:sz w:val="24"/>
          <w:szCs w:val="24"/>
        </w:rPr>
        <w:t>Angelle</w:t>
      </w:r>
      <w:proofErr w:type="spellEnd"/>
      <w:r w:rsidRPr="00C35912">
        <w:rPr>
          <w:sz w:val="24"/>
          <w:szCs w:val="24"/>
        </w:rPr>
        <w:t xml:space="preserve"> and unanimously carried to adopt the resolution.</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C35912">
        <w:rPr>
          <w:sz w:val="24"/>
          <w:szCs w:val="24"/>
        </w:rPr>
        <w:t>* * * *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A meeting of the Executive Committee of the Board of Commissioners for the Atchafalaya Basin Levee District was held at 4:00 P.M., Wednesday, August 10, 2010 at the Board Office in Port Allen, Louisiana.   Commissioner Steve </w:t>
      </w:r>
      <w:proofErr w:type="spellStart"/>
      <w:r w:rsidRPr="00C35912">
        <w:rPr>
          <w:sz w:val="24"/>
          <w:szCs w:val="24"/>
        </w:rPr>
        <w:t>Juge</w:t>
      </w:r>
      <w:proofErr w:type="spellEnd"/>
      <w:r w:rsidRPr="00C35912">
        <w:rPr>
          <w:sz w:val="24"/>
          <w:szCs w:val="24"/>
        </w:rPr>
        <w:t xml:space="preserve"> called the meeting to order.  The following members were present:</w:t>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Steve </w:t>
      </w:r>
      <w:proofErr w:type="spellStart"/>
      <w:r w:rsidRPr="00C35912">
        <w:rPr>
          <w:sz w:val="24"/>
          <w:szCs w:val="24"/>
        </w:rPr>
        <w:t>Juge</w:t>
      </w:r>
      <w:proofErr w:type="spellEnd"/>
      <w:r w:rsidRPr="00C35912">
        <w:rPr>
          <w:sz w:val="24"/>
          <w:szCs w:val="24"/>
        </w:rPr>
        <w:t xml:space="preserve">, Chairman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Harry </w:t>
      </w:r>
      <w:proofErr w:type="spellStart"/>
      <w:r w:rsidRPr="00C35912">
        <w:rPr>
          <w:sz w:val="24"/>
          <w:szCs w:val="24"/>
        </w:rPr>
        <w:t>Marionneaux</w:t>
      </w:r>
      <w:proofErr w:type="spellEnd"/>
      <w:r w:rsidRPr="00C35912">
        <w:rPr>
          <w:sz w:val="24"/>
          <w:szCs w:val="24"/>
        </w:rPr>
        <w:t>, 2</w:t>
      </w:r>
      <w:r w:rsidRPr="00C35912">
        <w:rPr>
          <w:sz w:val="24"/>
          <w:szCs w:val="24"/>
          <w:vertAlign w:val="superscript"/>
        </w:rPr>
        <w:t>nd</w:t>
      </w:r>
      <w:r w:rsidRPr="00C35912">
        <w:rPr>
          <w:sz w:val="24"/>
          <w:szCs w:val="24"/>
        </w:rPr>
        <w:t xml:space="preserve"> Vice Chairman</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lastRenderedPageBreak/>
        <w:t xml:space="preserve">Barry </w:t>
      </w:r>
      <w:proofErr w:type="spellStart"/>
      <w:r w:rsidRPr="00C35912">
        <w:rPr>
          <w:sz w:val="24"/>
          <w:szCs w:val="24"/>
        </w:rPr>
        <w:t>Soileau</w:t>
      </w:r>
      <w:proofErr w:type="spellEnd"/>
      <w:r w:rsidRPr="00C35912">
        <w:rPr>
          <w:sz w:val="24"/>
          <w:szCs w:val="24"/>
        </w:rPr>
        <w:t>, Member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spellStart"/>
      <w:r w:rsidRPr="00C35912">
        <w:rPr>
          <w:sz w:val="24"/>
          <w:szCs w:val="24"/>
        </w:rPr>
        <w:t>Moise</w:t>
      </w:r>
      <w:proofErr w:type="spellEnd"/>
      <w:r w:rsidRPr="00C35912">
        <w:rPr>
          <w:sz w:val="24"/>
          <w:szCs w:val="24"/>
        </w:rPr>
        <w:t xml:space="preserve"> LeBlanc, Member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Bill Flynn, Ex-Officio Chairman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John </w:t>
      </w:r>
      <w:proofErr w:type="spellStart"/>
      <w:r w:rsidRPr="00C35912">
        <w:rPr>
          <w:sz w:val="24"/>
          <w:szCs w:val="24"/>
        </w:rPr>
        <w:t>Grezaffi</w:t>
      </w:r>
      <w:proofErr w:type="spellEnd"/>
      <w:r w:rsidRPr="00C35912">
        <w:rPr>
          <w:sz w:val="24"/>
          <w:szCs w:val="24"/>
        </w:rPr>
        <w:t>, Ex-Officio Chairman (arrived late)</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Absent:</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Daniel Hebert, 1</w:t>
      </w:r>
      <w:r w:rsidRPr="00C35912">
        <w:rPr>
          <w:sz w:val="24"/>
          <w:szCs w:val="24"/>
          <w:vertAlign w:val="superscript"/>
        </w:rPr>
        <w:t>st</w:t>
      </w:r>
      <w:r w:rsidRPr="00C35912">
        <w:rPr>
          <w:sz w:val="24"/>
          <w:szCs w:val="24"/>
        </w:rPr>
        <w:t xml:space="preserve"> Vice Chairman</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Also Present: </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Commissioner Gerald </w:t>
      </w:r>
      <w:proofErr w:type="spellStart"/>
      <w:r w:rsidRPr="00C35912">
        <w:rPr>
          <w:sz w:val="24"/>
          <w:szCs w:val="24"/>
        </w:rPr>
        <w:t>LeGrand</w:t>
      </w:r>
      <w:proofErr w:type="spellEnd"/>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Commissioner Gerald Alexander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Commissioner Karen Jewell</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Commissioner Cory </w:t>
      </w:r>
      <w:proofErr w:type="spellStart"/>
      <w:r w:rsidRPr="00C35912">
        <w:rPr>
          <w:sz w:val="24"/>
          <w:szCs w:val="24"/>
        </w:rPr>
        <w:t>Chustz</w:t>
      </w:r>
      <w:proofErr w:type="spellEnd"/>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Commissioner Glenn </w:t>
      </w:r>
      <w:proofErr w:type="spellStart"/>
      <w:r w:rsidRPr="00C35912">
        <w:rPr>
          <w:sz w:val="24"/>
          <w:szCs w:val="24"/>
        </w:rPr>
        <w:t>Angelle</w:t>
      </w:r>
      <w:proofErr w:type="spellEnd"/>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Bryan Jones, HNTB</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John Basilica, HNTB</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Kirk Lowery, HNTB</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Buck </w:t>
      </w:r>
      <w:proofErr w:type="spellStart"/>
      <w:r w:rsidRPr="00C35912">
        <w:rPr>
          <w:sz w:val="24"/>
          <w:szCs w:val="24"/>
        </w:rPr>
        <w:t>DeFee</w:t>
      </w:r>
      <w:proofErr w:type="spellEnd"/>
      <w:r w:rsidRPr="00C35912">
        <w:rPr>
          <w:sz w:val="24"/>
          <w:szCs w:val="24"/>
        </w:rPr>
        <w:t>, HNTB</w:t>
      </w:r>
    </w:p>
    <w:p w:rsidR="00C35912" w:rsidRPr="00C35912" w:rsidRDefault="00C35912" w:rsidP="00C35912">
      <w:pPr>
        <w:tabs>
          <w:tab w:val="left" w:pos="0"/>
          <w:tab w:val="center" w:pos="4680"/>
        </w:tabs>
        <w:rPr>
          <w:sz w:val="24"/>
          <w:szCs w:val="24"/>
        </w:rPr>
      </w:pPr>
      <w:r w:rsidRPr="00C35912">
        <w:rPr>
          <w:sz w:val="24"/>
          <w:szCs w:val="24"/>
        </w:rPr>
        <w:t>Bill Andrews, HNTB</w:t>
      </w:r>
      <w:r w:rsidRPr="00C35912">
        <w:rPr>
          <w:sz w:val="24"/>
          <w:szCs w:val="24"/>
        </w:rPr>
        <w:tab/>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Doug Taylor, DOTD</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Larry </w:t>
      </w:r>
      <w:proofErr w:type="spellStart"/>
      <w:r w:rsidRPr="00C35912">
        <w:rPr>
          <w:sz w:val="24"/>
          <w:szCs w:val="24"/>
        </w:rPr>
        <w:t>Ardoin</w:t>
      </w:r>
      <w:proofErr w:type="spellEnd"/>
      <w:r w:rsidRPr="00C35912">
        <w:rPr>
          <w:sz w:val="24"/>
          <w:szCs w:val="24"/>
        </w:rPr>
        <w:t>, DOTD</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Michael </w:t>
      </w:r>
      <w:proofErr w:type="spellStart"/>
      <w:r w:rsidRPr="00C35912">
        <w:rPr>
          <w:sz w:val="24"/>
          <w:szCs w:val="24"/>
        </w:rPr>
        <w:t>Krehely</w:t>
      </w:r>
      <w:proofErr w:type="spellEnd"/>
      <w:r w:rsidRPr="00C35912">
        <w:rPr>
          <w:sz w:val="24"/>
          <w:szCs w:val="24"/>
        </w:rPr>
        <w:t>, USACE</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James </w:t>
      </w:r>
      <w:proofErr w:type="spellStart"/>
      <w:r w:rsidRPr="00C35912">
        <w:rPr>
          <w:sz w:val="24"/>
          <w:szCs w:val="24"/>
        </w:rPr>
        <w:t>Siffert</w:t>
      </w:r>
      <w:proofErr w:type="spellEnd"/>
      <w:r w:rsidRPr="00C35912">
        <w:rPr>
          <w:sz w:val="24"/>
          <w:szCs w:val="24"/>
        </w:rPr>
        <w:t>, USACE</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Tim White, USACE</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Steve </w:t>
      </w:r>
      <w:proofErr w:type="spellStart"/>
      <w:r w:rsidRPr="00C35912">
        <w:rPr>
          <w:sz w:val="24"/>
          <w:szCs w:val="24"/>
        </w:rPr>
        <w:t>Marionneaux</w:t>
      </w:r>
      <w:proofErr w:type="spellEnd"/>
      <w:r w:rsidRPr="00C35912">
        <w:rPr>
          <w:sz w:val="24"/>
          <w:szCs w:val="24"/>
        </w:rPr>
        <w:t>, Levee Board Attorney</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Bruce Guidry, Levee Board Police Captain</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Cecil </w:t>
      </w:r>
      <w:proofErr w:type="spellStart"/>
      <w:r w:rsidRPr="00C35912">
        <w:rPr>
          <w:sz w:val="24"/>
          <w:szCs w:val="24"/>
        </w:rPr>
        <w:t>Tessier</w:t>
      </w:r>
      <w:proofErr w:type="spellEnd"/>
      <w:r w:rsidRPr="00C35912">
        <w:rPr>
          <w:sz w:val="24"/>
          <w:szCs w:val="24"/>
        </w:rPr>
        <w:t>, Assistant Executive Director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Peggy McCutcheon, Accounting Technician</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Janice </w:t>
      </w:r>
      <w:proofErr w:type="spellStart"/>
      <w:r w:rsidRPr="00C35912">
        <w:rPr>
          <w:sz w:val="24"/>
          <w:szCs w:val="24"/>
        </w:rPr>
        <w:t>Jarreau</w:t>
      </w:r>
      <w:proofErr w:type="spellEnd"/>
      <w:r w:rsidRPr="00C35912">
        <w:rPr>
          <w:sz w:val="24"/>
          <w:szCs w:val="24"/>
        </w:rPr>
        <w:t>, Administrative Program Manager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spellStart"/>
      <w:r w:rsidRPr="00C35912">
        <w:rPr>
          <w:sz w:val="24"/>
          <w:szCs w:val="24"/>
        </w:rPr>
        <w:t>Crissi</w:t>
      </w:r>
      <w:proofErr w:type="spellEnd"/>
      <w:r w:rsidRPr="00C35912">
        <w:rPr>
          <w:sz w:val="24"/>
          <w:szCs w:val="24"/>
        </w:rPr>
        <w:t xml:space="preserve"> </w:t>
      </w:r>
      <w:proofErr w:type="spellStart"/>
      <w:r w:rsidRPr="00C35912">
        <w:rPr>
          <w:sz w:val="24"/>
          <w:szCs w:val="24"/>
        </w:rPr>
        <w:t>Canezaro</w:t>
      </w:r>
      <w:proofErr w:type="spellEnd"/>
      <w:r w:rsidRPr="00C35912">
        <w:rPr>
          <w:sz w:val="24"/>
          <w:szCs w:val="24"/>
        </w:rPr>
        <w:t>, Administrative Coordinator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Tiffany Weber, Administrative Coordinator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William Tyson, Executive Director</w:t>
      </w:r>
    </w:p>
    <w:p w:rsidR="00C35912" w:rsidRPr="00C35912" w:rsidRDefault="00C35912" w:rsidP="00C35912">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ab/>
      </w:r>
      <w:r w:rsidRPr="00C35912">
        <w:rPr>
          <w:sz w:val="24"/>
          <w:szCs w:val="24"/>
        </w:rPr>
        <w:tab/>
      </w:r>
      <w:r w:rsidRPr="00C35912">
        <w:rPr>
          <w:sz w:val="24"/>
          <w:szCs w:val="24"/>
        </w:rPr>
        <w:tab/>
      </w:r>
    </w:p>
    <w:p w:rsidR="00C35912" w:rsidRPr="00C35912" w:rsidRDefault="00C35912" w:rsidP="00C35912">
      <w:pPr>
        <w:pStyle w:val="ListParagraph"/>
        <w:numPr>
          <w:ilvl w:val="0"/>
          <w:numId w:val="1"/>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u w:val="single"/>
        </w:rPr>
        <w:t xml:space="preserve">Professional Service Agreement with Mrs. Mary Sue Stages </w:t>
      </w:r>
      <w:r w:rsidRPr="00C35912">
        <w:rPr>
          <w:sz w:val="24"/>
          <w:szCs w:val="24"/>
        </w:rPr>
        <w:t xml:space="preserve">  Commissioner Harry </w:t>
      </w:r>
      <w:proofErr w:type="spellStart"/>
      <w:r w:rsidRPr="00C35912">
        <w:rPr>
          <w:sz w:val="24"/>
          <w:szCs w:val="24"/>
        </w:rPr>
        <w:t>Marionneaux</w:t>
      </w:r>
      <w:proofErr w:type="spellEnd"/>
      <w:r w:rsidRPr="00C35912">
        <w:rPr>
          <w:sz w:val="24"/>
          <w:szCs w:val="24"/>
        </w:rPr>
        <w:t xml:space="preserve"> moved, seconded by Commissioner </w:t>
      </w:r>
      <w:proofErr w:type="spellStart"/>
      <w:r w:rsidRPr="00C35912">
        <w:rPr>
          <w:sz w:val="24"/>
          <w:szCs w:val="24"/>
        </w:rPr>
        <w:t>Moise</w:t>
      </w:r>
      <w:proofErr w:type="spellEnd"/>
      <w:r w:rsidRPr="00C35912">
        <w:rPr>
          <w:sz w:val="24"/>
          <w:szCs w:val="24"/>
        </w:rPr>
        <w:t xml:space="preserve"> Leblanc and unanimously carried to enter into a professional service agreement with Mary Sue Stages for auditing procedures.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pStyle w:val="ListParagraph"/>
        <w:numPr>
          <w:ilvl w:val="0"/>
          <w:numId w:val="1"/>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u w:val="single"/>
        </w:rPr>
        <w:t xml:space="preserve">Discuss Belle River Board Landing </w:t>
      </w:r>
      <w:r w:rsidRPr="00C35912">
        <w:rPr>
          <w:sz w:val="24"/>
          <w:szCs w:val="24"/>
        </w:rPr>
        <w:t xml:space="preserve">  Commissioner Steve </w:t>
      </w:r>
      <w:proofErr w:type="spellStart"/>
      <w:r w:rsidRPr="00C35912">
        <w:rPr>
          <w:sz w:val="24"/>
          <w:szCs w:val="24"/>
        </w:rPr>
        <w:t>Juge</w:t>
      </w:r>
      <w:proofErr w:type="spellEnd"/>
      <w:r w:rsidRPr="00C35912">
        <w:rPr>
          <w:sz w:val="24"/>
          <w:szCs w:val="24"/>
        </w:rPr>
        <w:t xml:space="preserve"> said he was contacted by Mrs. St. </w:t>
      </w:r>
      <w:proofErr w:type="spellStart"/>
      <w:r w:rsidRPr="00C35912">
        <w:rPr>
          <w:sz w:val="24"/>
          <w:szCs w:val="24"/>
        </w:rPr>
        <w:t>Germain</w:t>
      </w:r>
      <w:proofErr w:type="spellEnd"/>
      <w:r w:rsidRPr="00C35912">
        <w:rPr>
          <w:sz w:val="24"/>
          <w:szCs w:val="24"/>
        </w:rPr>
        <w:t xml:space="preserve"> and will be going to the boat landing to view it with her at 9:30 am on Monday.  Mrs. St. </w:t>
      </w:r>
      <w:proofErr w:type="spellStart"/>
      <w:r w:rsidRPr="00C35912">
        <w:rPr>
          <w:sz w:val="24"/>
          <w:szCs w:val="24"/>
        </w:rPr>
        <w:t>Germain</w:t>
      </w:r>
      <w:proofErr w:type="spellEnd"/>
      <w:r w:rsidRPr="00C35912">
        <w:rPr>
          <w:sz w:val="24"/>
          <w:szCs w:val="24"/>
        </w:rPr>
        <w:t xml:space="preserve"> has some concerns relative to the landing.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2C5F29" w:rsidRDefault="00C35912" w:rsidP="002C5F29">
      <w:pPr>
        <w:pStyle w:val="ListParagraph"/>
        <w:numPr>
          <w:ilvl w:val="0"/>
          <w:numId w:val="1"/>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2C5F29">
        <w:rPr>
          <w:sz w:val="24"/>
          <w:szCs w:val="24"/>
          <w:u w:val="single"/>
        </w:rPr>
        <w:t>Discuss the exterior wall of the board room</w:t>
      </w:r>
      <w:r w:rsidRPr="002C5F29">
        <w:rPr>
          <w:sz w:val="24"/>
          <w:szCs w:val="24"/>
        </w:rPr>
        <w:t xml:space="preserve"> - Commissioner Harry </w:t>
      </w:r>
      <w:proofErr w:type="spellStart"/>
      <w:r w:rsidRPr="002C5F29">
        <w:rPr>
          <w:sz w:val="24"/>
          <w:szCs w:val="24"/>
        </w:rPr>
        <w:t>Marionneaux</w:t>
      </w:r>
      <w:proofErr w:type="spellEnd"/>
      <w:r w:rsidRPr="002C5F29">
        <w:rPr>
          <w:sz w:val="24"/>
          <w:szCs w:val="24"/>
        </w:rPr>
        <w:t xml:space="preserve"> moved, seconded by Commissioner Barry </w:t>
      </w:r>
      <w:proofErr w:type="spellStart"/>
      <w:r w:rsidRPr="002C5F29">
        <w:rPr>
          <w:sz w:val="24"/>
          <w:szCs w:val="24"/>
        </w:rPr>
        <w:t>Soileau</w:t>
      </w:r>
      <w:proofErr w:type="spellEnd"/>
      <w:r w:rsidRPr="002C5F29">
        <w:rPr>
          <w:sz w:val="24"/>
          <w:szCs w:val="24"/>
        </w:rPr>
        <w:t xml:space="preserve"> and unanimously carried to proceed with Commissioner Flynn’s recommendation to stucco the wall and paint it to match the other portion of the front of the building.</w:t>
      </w:r>
    </w:p>
    <w:p w:rsidR="002C5F29" w:rsidRDefault="002C5F29" w:rsidP="002C5F29">
      <w:pPr>
        <w:pStyle w:val="ListParagraph"/>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2C5F29">
      <w:pPr>
        <w:pStyle w:val="ListParagraph"/>
        <w:numPr>
          <w:ilvl w:val="0"/>
          <w:numId w:val="1"/>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u w:val="single"/>
        </w:rPr>
        <w:t>Review new unauthorized riding on levee sign</w:t>
      </w:r>
      <w:r w:rsidRPr="00C35912">
        <w:rPr>
          <w:sz w:val="24"/>
          <w:szCs w:val="24"/>
        </w:rPr>
        <w:t xml:space="preserve"> </w:t>
      </w:r>
      <w:proofErr w:type="gramStart"/>
      <w:r w:rsidRPr="00C35912">
        <w:rPr>
          <w:sz w:val="24"/>
          <w:szCs w:val="24"/>
        </w:rPr>
        <w:t>The</w:t>
      </w:r>
      <w:proofErr w:type="gramEnd"/>
      <w:r w:rsidRPr="00C35912">
        <w:rPr>
          <w:sz w:val="24"/>
          <w:szCs w:val="24"/>
        </w:rPr>
        <w:t xml:space="preserve"> committee reviewed the sign.  They suggested we add the office telephone number so that someone has a way to contact us if there is a problem.  Commissioner Barry </w:t>
      </w:r>
      <w:proofErr w:type="spellStart"/>
      <w:r w:rsidRPr="00C35912">
        <w:rPr>
          <w:sz w:val="24"/>
          <w:szCs w:val="24"/>
        </w:rPr>
        <w:t>Soileau</w:t>
      </w:r>
      <w:proofErr w:type="spellEnd"/>
      <w:r w:rsidRPr="00C35912">
        <w:rPr>
          <w:sz w:val="24"/>
          <w:szCs w:val="24"/>
        </w:rPr>
        <w:t xml:space="preserve"> moved, seconded by Commissioner Harry </w:t>
      </w:r>
      <w:proofErr w:type="spellStart"/>
      <w:r w:rsidRPr="00C35912">
        <w:rPr>
          <w:sz w:val="24"/>
          <w:szCs w:val="24"/>
        </w:rPr>
        <w:t>Marionneaux</w:t>
      </w:r>
      <w:proofErr w:type="spellEnd"/>
      <w:r w:rsidRPr="00C35912">
        <w:rPr>
          <w:sz w:val="24"/>
          <w:szCs w:val="24"/>
        </w:rPr>
        <w:t xml:space="preserve"> and unanimously carried to bring this to the board meeting next month for their approval.</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pStyle w:val="ListParagraph"/>
        <w:numPr>
          <w:ilvl w:val="0"/>
          <w:numId w:val="1"/>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u w:val="single"/>
        </w:rPr>
        <w:t>2008 Port Security Grant</w:t>
      </w:r>
      <w:r w:rsidRPr="00C35912">
        <w:rPr>
          <w:sz w:val="24"/>
          <w:szCs w:val="24"/>
        </w:rPr>
        <w:t xml:space="preserve"> - Commissioner Steve </w:t>
      </w:r>
      <w:proofErr w:type="spellStart"/>
      <w:r w:rsidRPr="00C35912">
        <w:rPr>
          <w:sz w:val="24"/>
          <w:szCs w:val="24"/>
        </w:rPr>
        <w:t>Juge</w:t>
      </w:r>
      <w:proofErr w:type="spellEnd"/>
      <w:r w:rsidRPr="00C35912">
        <w:rPr>
          <w:sz w:val="24"/>
          <w:szCs w:val="24"/>
        </w:rPr>
        <w:t xml:space="preserve"> said he wants to make sure this is taken care of before the money is not available any longer.  Mr. Tyson said we put the money on hold because of all we were spending on the flood flight.  Commissioner </w:t>
      </w:r>
      <w:proofErr w:type="spellStart"/>
      <w:r w:rsidRPr="00C35912">
        <w:rPr>
          <w:sz w:val="24"/>
          <w:szCs w:val="24"/>
        </w:rPr>
        <w:t>Juge</w:t>
      </w:r>
      <w:proofErr w:type="spellEnd"/>
      <w:r w:rsidRPr="00C35912">
        <w:rPr>
          <w:sz w:val="24"/>
          <w:szCs w:val="24"/>
        </w:rPr>
        <w:t xml:space="preserve"> said the Federal government is trying to close out these grants, and we had $300,000 total for the grant.  He suggested that whatever we are going to buy we should buy before losing the money.</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pStyle w:val="ListParagraph"/>
        <w:numPr>
          <w:ilvl w:val="0"/>
          <w:numId w:val="1"/>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u w:val="single"/>
        </w:rPr>
        <w:t>Discuss Lake Moreau Property in Pointe Coupee Parish</w:t>
      </w:r>
      <w:r w:rsidRPr="00C35912">
        <w:rPr>
          <w:sz w:val="24"/>
          <w:szCs w:val="24"/>
        </w:rPr>
        <w:t xml:space="preserve"> - Commissioner Bill Flynn advised the committee that Commissioner John </w:t>
      </w:r>
      <w:proofErr w:type="spellStart"/>
      <w:r w:rsidRPr="00C35912">
        <w:rPr>
          <w:sz w:val="24"/>
          <w:szCs w:val="24"/>
        </w:rPr>
        <w:t>Grezaffi</w:t>
      </w:r>
      <w:proofErr w:type="spellEnd"/>
      <w:r w:rsidRPr="00C35912">
        <w:rPr>
          <w:sz w:val="24"/>
          <w:szCs w:val="24"/>
        </w:rPr>
        <w:t xml:space="preserve"> told him he thinks the state may take this money if we sell the land.  Mr. Steve </w:t>
      </w:r>
      <w:proofErr w:type="spellStart"/>
      <w:r w:rsidRPr="00C35912">
        <w:rPr>
          <w:sz w:val="24"/>
          <w:szCs w:val="24"/>
        </w:rPr>
        <w:t>Marionneaux</w:t>
      </w:r>
      <w:proofErr w:type="spellEnd"/>
      <w:r w:rsidRPr="00C35912">
        <w:rPr>
          <w:sz w:val="24"/>
          <w:szCs w:val="24"/>
        </w:rPr>
        <w:t xml:space="preserve"> said he was told by the State </w:t>
      </w:r>
      <w:r w:rsidRPr="00C35912">
        <w:rPr>
          <w:sz w:val="24"/>
          <w:szCs w:val="24"/>
        </w:rPr>
        <w:lastRenderedPageBreak/>
        <w:t xml:space="preserve">Treasurer previously that we could retain the proceeds of the sale.  Commissioner Flynn said there are plans to drill in this area and we may want to wait.  Commissioner </w:t>
      </w:r>
      <w:proofErr w:type="spellStart"/>
      <w:r w:rsidRPr="00C35912">
        <w:rPr>
          <w:sz w:val="24"/>
          <w:szCs w:val="24"/>
        </w:rPr>
        <w:t>Moise</w:t>
      </w:r>
      <w:proofErr w:type="spellEnd"/>
      <w:r w:rsidRPr="00C35912">
        <w:rPr>
          <w:sz w:val="24"/>
          <w:szCs w:val="24"/>
        </w:rPr>
        <w:t xml:space="preserve"> LeBlanc moved and it was unanimously carried to table the issue at this time.</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pStyle w:val="ListParagraph"/>
        <w:numPr>
          <w:ilvl w:val="0"/>
          <w:numId w:val="1"/>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u w:val="single"/>
        </w:rPr>
        <w:t>Request from Mrs. Margaret Canella to appear before the committee regarding Brusly Landing Recreational Trails</w:t>
      </w:r>
      <w:r w:rsidRPr="00C35912">
        <w:rPr>
          <w:sz w:val="24"/>
          <w:szCs w:val="24"/>
        </w:rPr>
        <w:t xml:space="preserve"> - It was noted this was passed by the committee.</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pStyle w:val="ListParagraph"/>
        <w:numPr>
          <w:ilvl w:val="0"/>
          <w:numId w:val="1"/>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u w:val="single"/>
        </w:rPr>
        <w:t>HNTB Presentation</w:t>
      </w:r>
      <w:r w:rsidRPr="00C35912">
        <w:rPr>
          <w:sz w:val="24"/>
          <w:szCs w:val="24"/>
        </w:rPr>
        <w:t xml:space="preserve"> - Mr. John Basilica of HNTB addressed the committee.  He pointed out that he plans to discuss (1) context of the proposal, (2) hands on devices, and (3) the costs.  He said DOTD has the system in North Louisiana and OCPR has the system in South Louisiana at this time.  DOTD has the system up and running, and OCPR recommends we bring them into the loop and try to extend the system statewide.  He said the system develops reports in Corps of Engineer format and is compatible with the National Levee Database. Bill Andrews explained that there is a central database purchased by DOTD and configured.  Using handheld devices, you can sync to the central database.  Buck </w:t>
      </w:r>
      <w:proofErr w:type="spellStart"/>
      <w:r w:rsidRPr="00C35912">
        <w:rPr>
          <w:sz w:val="24"/>
          <w:szCs w:val="24"/>
        </w:rPr>
        <w:t>DeFee</w:t>
      </w:r>
      <w:proofErr w:type="spellEnd"/>
      <w:r w:rsidRPr="00C35912">
        <w:rPr>
          <w:sz w:val="24"/>
          <w:szCs w:val="24"/>
        </w:rPr>
        <w:t xml:space="preserve"> noted that the mobile units are handheld computers.  They have a GPS system to collect mapping data, cameras, touch screen and map interface.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C35912">
        <w:rPr>
          <w:sz w:val="24"/>
          <w:szCs w:val="24"/>
        </w:rPr>
        <w:t xml:space="preserve">The system is designed to do asset management.  You can set up projects however you want to manage the data.  Bill Andrews noted it is an investment of $400,000 as a one-time cost.  You can do 20% on an annual basis of $80,000 plus operational costs.  The handheld units are $10,000 per unit.  Desktops are $5,000 per unit.  Front End Analysis is $15,000.  Then there would be cost of training and support.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C35912">
        <w:rPr>
          <w:sz w:val="24"/>
          <w:szCs w:val="24"/>
        </w:rPr>
        <w:t xml:space="preserve">Commissioner </w:t>
      </w:r>
      <w:proofErr w:type="spellStart"/>
      <w:r w:rsidRPr="00C35912">
        <w:rPr>
          <w:sz w:val="24"/>
          <w:szCs w:val="24"/>
        </w:rPr>
        <w:t>Soileau</w:t>
      </w:r>
      <w:proofErr w:type="spellEnd"/>
      <w:r w:rsidRPr="00C35912">
        <w:rPr>
          <w:sz w:val="24"/>
          <w:szCs w:val="24"/>
        </w:rPr>
        <w:t xml:space="preserve"> asked if this was overlapping with DOTD and the Corps.  He said before we spend $110,000, we need to make sure we know where we are going.  He said we may need to work out the issues we have with the Corps of Engineers before spending this kind of money.  Commissioner </w:t>
      </w:r>
      <w:proofErr w:type="spellStart"/>
      <w:r w:rsidRPr="00C35912">
        <w:rPr>
          <w:sz w:val="24"/>
          <w:szCs w:val="24"/>
        </w:rPr>
        <w:t>Soileau</w:t>
      </w:r>
      <w:proofErr w:type="spellEnd"/>
      <w:r w:rsidRPr="00C35912">
        <w:rPr>
          <w:sz w:val="24"/>
          <w:szCs w:val="24"/>
        </w:rPr>
        <w:t xml:space="preserve"> moved to table this, seconded by Commissioner Harry </w:t>
      </w:r>
      <w:proofErr w:type="spellStart"/>
      <w:r w:rsidRPr="00C35912">
        <w:rPr>
          <w:sz w:val="24"/>
          <w:szCs w:val="24"/>
        </w:rPr>
        <w:t>Marionneaux</w:t>
      </w:r>
      <w:proofErr w:type="spellEnd"/>
      <w:r w:rsidRPr="00C35912">
        <w:rPr>
          <w:sz w:val="24"/>
          <w:szCs w:val="24"/>
        </w:rPr>
        <w:t xml:space="preserve">.  Commissioner John </w:t>
      </w:r>
      <w:proofErr w:type="spellStart"/>
      <w:r w:rsidRPr="00C35912">
        <w:rPr>
          <w:sz w:val="24"/>
          <w:szCs w:val="24"/>
        </w:rPr>
        <w:t>Grezaffi</w:t>
      </w:r>
      <w:proofErr w:type="spellEnd"/>
      <w:r w:rsidRPr="00C35912">
        <w:rPr>
          <w:sz w:val="24"/>
          <w:szCs w:val="24"/>
        </w:rPr>
        <w:t xml:space="preserve"> said he agrees with Commissioner </w:t>
      </w:r>
      <w:proofErr w:type="spellStart"/>
      <w:r w:rsidRPr="00C35912">
        <w:rPr>
          <w:sz w:val="24"/>
          <w:szCs w:val="24"/>
        </w:rPr>
        <w:t>Soileau</w:t>
      </w:r>
      <w:proofErr w:type="spellEnd"/>
      <w:r w:rsidRPr="00C35912">
        <w:rPr>
          <w:sz w:val="24"/>
          <w:szCs w:val="24"/>
        </w:rPr>
        <w:t xml:space="preserve"> to a degree.  But during the flood fight if he could save one levee, $100,000 would be worth it.  Commissioner </w:t>
      </w:r>
      <w:proofErr w:type="spellStart"/>
      <w:r w:rsidRPr="00C35912">
        <w:rPr>
          <w:sz w:val="24"/>
          <w:szCs w:val="24"/>
        </w:rPr>
        <w:t>Grezaffi</w:t>
      </w:r>
      <w:proofErr w:type="spellEnd"/>
      <w:r w:rsidRPr="00C35912">
        <w:rPr>
          <w:sz w:val="24"/>
          <w:szCs w:val="24"/>
        </w:rPr>
        <w:t xml:space="preserve"> said he arrived late for </w:t>
      </w:r>
      <w:proofErr w:type="spellStart"/>
      <w:r w:rsidRPr="00C35912">
        <w:rPr>
          <w:sz w:val="24"/>
          <w:szCs w:val="24"/>
        </w:rPr>
        <w:t>he</w:t>
      </w:r>
      <w:proofErr w:type="spellEnd"/>
      <w:r w:rsidRPr="00C35912">
        <w:rPr>
          <w:sz w:val="24"/>
          <w:szCs w:val="24"/>
        </w:rPr>
        <w:t xml:space="preserve"> meeting</w:t>
      </w:r>
      <w:proofErr w:type="gramStart"/>
      <w:r w:rsidRPr="00C35912">
        <w:rPr>
          <w:sz w:val="24"/>
          <w:szCs w:val="24"/>
        </w:rPr>
        <w:t>,  because</w:t>
      </w:r>
      <w:proofErr w:type="gramEnd"/>
      <w:r w:rsidRPr="00C35912">
        <w:rPr>
          <w:sz w:val="24"/>
          <w:szCs w:val="24"/>
        </w:rPr>
        <w:t xml:space="preserve"> he was in a meeting with Senator Landrieu relative to changing the flow at the Old River Control Structure.  He said the law has been there since the 1950's, and she is willing to work with us on this.  We were spared this time, but we told the Corps of Engineers three years ago there were slides that needed to be fixed, and we had to fix it during the flood fight.  If we did not do it ourselves, it was not going to be done.  Commissioner Flynn recommended we ask Commissioner Cory </w:t>
      </w:r>
      <w:proofErr w:type="spellStart"/>
      <w:r w:rsidRPr="00C35912">
        <w:rPr>
          <w:sz w:val="24"/>
          <w:szCs w:val="24"/>
        </w:rPr>
        <w:t>Chustz</w:t>
      </w:r>
      <w:proofErr w:type="spellEnd"/>
      <w:r w:rsidRPr="00C35912">
        <w:rPr>
          <w:sz w:val="24"/>
          <w:szCs w:val="24"/>
        </w:rPr>
        <w:t xml:space="preserve">, who is an engineer, and others to form a subcommittee to study this and recommend which way we should go.  Commissioner </w:t>
      </w:r>
      <w:proofErr w:type="spellStart"/>
      <w:r w:rsidRPr="00C35912">
        <w:rPr>
          <w:sz w:val="24"/>
          <w:szCs w:val="24"/>
        </w:rPr>
        <w:t>Marionneaux</w:t>
      </w:r>
      <w:proofErr w:type="spellEnd"/>
      <w:r w:rsidRPr="00C35912">
        <w:rPr>
          <w:sz w:val="24"/>
          <w:szCs w:val="24"/>
        </w:rPr>
        <w:t xml:space="preserve"> said he is not against this, but feels we need to know what it is before moving forward.  The consensus of the committee was to ask Commissioner </w:t>
      </w:r>
      <w:proofErr w:type="spellStart"/>
      <w:r w:rsidRPr="00C35912">
        <w:rPr>
          <w:sz w:val="24"/>
          <w:szCs w:val="24"/>
        </w:rPr>
        <w:t>Chustz</w:t>
      </w:r>
      <w:proofErr w:type="spellEnd"/>
      <w:r w:rsidRPr="00C35912">
        <w:rPr>
          <w:sz w:val="24"/>
          <w:szCs w:val="24"/>
        </w:rPr>
        <w:t xml:space="preserve"> and Mr. Tyson to review and come back with a recommendation.  Mr. Tim White from the Corps said getting the information instantaneously is important.  Using </w:t>
      </w:r>
      <w:proofErr w:type="gramStart"/>
      <w:r w:rsidRPr="00C35912">
        <w:rPr>
          <w:sz w:val="24"/>
          <w:szCs w:val="24"/>
        </w:rPr>
        <w:t xml:space="preserve">an </w:t>
      </w:r>
      <w:proofErr w:type="spellStart"/>
      <w:r w:rsidRPr="00C35912">
        <w:rPr>
          <w:sz w:val="24"/>
          <w:szCs w:val="24"/>
        </w:rPr>
        <w:t>IPad</w:t>
      </w:r>
      <w:proofErr w:type="spellEnd"/>
      <w:r w:rsidRPr="00C35912">
        <w:rPr>
          <w:sz w:val="24"/>
          <w:szCs w:val="24"/>
        </w:rPr>
        <w:t xml:space="preserve"> systems</w:t>
      </w:r>
      <w:proofErr w:type="gramEnd"/>
      <w:r w:rsidRPr="00C35912">
        <w:rPr>
          <w:sz w:val="24"/>
          <w:szCs w:val="24"/>
        </w:rPr>
        <w:t>, you could get 10 units for $10,000.  He said the Corps knows they need to share the data, but it will not happen tomorrow.  Billy Andrews of HNTB said the difference between the Android system and the Yuma is that it is not just an inspection tool, but it is an asset management tool.</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ab/>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There being no further business, upon motion by Commissioner </w:t>
      </w:r>
      <w:proofErr w:type="spellStart"/>
      <w:r w:rsidRPr="00C35912">
        <w:rPr>
          <w:sz w:val="24"/>
          <w:szCs w:val="24"/>
        </w:rPr>
        <w:t>Marionneaux</w:t>
      </w:r>
      <w:proofErr w:type="spellEnd"/>
      <w:r w:rsidRPr="00C35912">
        <w:rPr>
          <w:sz w:val="24"/>
          <w:szCs w:val="24"/>
        </w:rPr>
        <w:t xml:space="preserve"> and unanimously carried the meeting adjourned.</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Respectfully submitted,</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5040"/>
          <w:tab w:val="left" w:pos="5760"/>
          <w:tab w:val="left" w:pos="6480"/>
          <w:tab w:val="left" w:pos="7200"/>
          <w:tab w:val="left" w:pos="7920"/>
          <w:tab w:val="left" w:pos="8640"/>
          <w:tab w:val="right" w:pos="9360"/>
          <w:tab w:val="left" w:pos="10080"/>
        </w:tabs>
        <w:ind w:left="4320" w:hanging="4320"/>
        <w:rPr>
          <w:sz w:val="24"/>
          <w:szCs w:val="24"/>
        </w:rPr>
      </w:pPr>
      <w:r w:rsidRPr="00C35912">
        <w:rPr>
          <w:sz w:val="24"/>
          <w:szCs w:val="24"/>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rPr>
        <w:tab/>
      </w:r>
      <w:r w:rsidRPr="00C35912">
        <w:rPr>
          <w:sz w:val="24"/>
          <w:szCs w:val="24"/>
        </w:rPr>
        <w:tab/>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sidRPr="00C35912">
        <w:rPr>
          <w:sz w:val="24"/>
          <w:szCs w:val="24"/>
        </w:rPr>
        <w:t xml:space="preserve">/s/Steve </w:t>
      </w:r>
      <w:proofErr w:type="spellStart"/>
      <w:r w:rsidRPr="00C35912">
        <w:rPr>
          <w:sz w:val="24"/>
          <w:szCs w:val="24"/>
        </w:rPr>
        <w:t>Juge</w:t>
      </w:r>
      <w:proofErr w:type="spellEnd"/>
      <w:r w:rsidRPr="00C35912">
        <w:rPr>
          <w:sz w:val="24"/>
          <w:szCs w:val="24"/>
        </w:rPr>
        <w:t>, Chairman</w:t>
      </w:r>
      <w:r w:rsidRPr="00C35912">
        <w:rPr>
          <w:sz w:val="24"/>
          <w:szCs w:val="24"/>
        </w:rPr>
        <w:tab/>
      </w:r>
      <w:r w:rsidRPr="00C35912">
        <w:rPr>
          <w:sz w:val="24"/>
          <w:szCs w:val="24"/>
        </w:rPr>
        <w:tab/>
      </w:r>
      <w:r w:rsidRPr="00C35912">
        <w:rPr>
          <w:sz w:val="24"/>
          <w:szCs w:val="24"/>
        </w:rPr>
        <w:tab/>
      </w:r>
      <w:r w:rsidRPr="00C35912">
        <w:rPr>
          <w:sz w:val="24"/>
          <w:szCs w:val="24"/>
        </w:rPr>
        <w:tab/>
        <w:t xml:space="preserve">/s/Harry </w:t>
      </w:r>
      <w:proofErr w:type="spellStart"/>
      <w:r w:rsidRPr="00C35912">
        <w:rPr>
          <w:sz w:val="24"/>
          <w:szCs w:val="24"/>
        </w:rPr>
        <w:t>Marionneaux</w:t>
      </w:r>
      <w:proofErr w:type="spellEnd"/>
      <w:r w:rsidRPr="00C35912">
        <w:rPr>
          <w:sz w:val="24"/>
          <w:szCs w:val="24"/>
        </w:rPr>
        <w:t>, 2</w:t>
      </w:r>
      <w:r w:rsidRPr="00C35912">
        <w:rPr>
          <w:sz w:val="24"/>
          <w:szCs w:val="24"/>
          <w:vertAlign w:val="superscript"/>
        </w:rPr>
        <w:t>nd</w:t>
      </w:r>
      <w:r w:rsidRPr="00C35912">
        <w:rPr>
          <w:sz w:val="24"/>
          <w:szCs w:val="24"/>
        </w:rPr>
        <w:t xml:space="preserve"> Vice Chairman</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3600" w:hanging="3600"/>
        <w:rPr>
          <w:sz w:val="24"/>
          <w:szCs w:val="24"/>
          <w:u w:val="words"/>
        </w:rPr>
      </w:pP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p>
    <w:p w:rsidR="00C35912" w:rsidRPr="00C35912" w:rsidRDefault="00C35912" w:rsidP="00C35912">
      <w:pPr>
        <w:numPr>
          <w:ilvl w:val="12"/>
          <w:numId w:val="0"/>
        </w:numPr>
        <w:tabs>
          <w:tab w:val="left" w:pos="4320"/>
          <w:tab w:val="left" w:pos="5040"/>
          <w:tab w:val="left" w:pos="5760"/>
          <w:tab w:val="left" w:pos="6480"/>
          <w:tab w:val="left" w:pos="7200"/>
          <w:tab w:val="left" w:pos="7920"/>
          <w:tab w:val="left" w:pos="8640"/>
          <w:tab w:val="right" w:pos="9360"/>
        </w:tabs>
        <w:ind w:left="3600" w:hanging="3600"/>
        <w:rPr>
          <w:sz w:val="24"/>
          <w:szCs w:val="24"/>
          <w:u w:val="words"/>
        </w:rPr>
      </w:pPr>
      <w:r w:rsidRPr="00C35912">
        <w:rPr>
          <w:sz w:val="24"/>
          <w:szCs w:val="24"/>
          <w:u w:val="words"/>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rPr>
        <w:tab/>
      </w:r>
      <w:r w:rsidRPr="00C35912">
        <w:rPr>
          <w:sz w:val="24"/>
          <w:szCs w:val="24"/>
        </w:rPr>
        <w:tab/>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sidRPr="00C35912">
        <w:rPr>
          <w:sz w:val="24"/>
          <w:szCs w:val="24"/>
        </w:rPr>
        <w:t xml:space="preserve">/s/Barry </w:t>
      </w:r>
      <w:proofErr w:type="spellStart"/>
      <w:r w:rsidRPr="00C35912">
        <w:rPr>
          <w:sz w:val="24"/>
          <w:szCs w:val="24"/>
        </w:rPr>
        <w:t>Soileau</w:t>
      </w:r>
      <w:proofErr w:type="spellEnd"/>
      <w:r w:rsidRPr="00C35912">
        <w:rPr>
          <w:sz w:val="24"/>
          <w:szCs w:val="24"/>
        </w:rPr>
        <w:t xml:space="preserve">, Member </w:t>
      </w:r>
      <w:r w:rsidRPr="00C35912">
        <w:rPr>
          <w:sz w:val="24"/>
          <w:szCs w:val="24"/>
        </w:rPr>
        <w:tab/>
      </w:r>
      <w:r w:rsidRPr="00C35912">
        <w:rPr>
          <w:sz w:val="24"/>
          <w:szCs w:val="24"/>
        </w:rPr>
        <w:tab/>
      </w:r>
      <w:r w:rsidRPr="00C35912">
        <w:rPr>
          <w:sz w:val="24"/>
          <w:szCs w:val="24"/>
        </w:rPr>
        <w:tab/>
      </w:r>
      <w:r w:rsidRPr="00C35912">
        <w:rPr>
          <w:sz w:val="24"/>
          <w:szCs w:val="24"/>
        </w:rPr>
        <w:tab/>
        <w:t>/s/</w:t>
      </w:r>
      <w:proofErr w:type="spellStart"/>
      <w:r w:rsidRPr="00C35912">
        <w:rPr>
          <w:sz w:val="24"/>
          <w:szCs w:val="24"/>
        </w:rPr>
        <w:t>Moise</w:t>
      </w:r>
      <w:proofErr w:type="spellEnd"/>
      <w:r w:rsidRPr="00C35912">
        <w:rPr>
          <w:sz w:val="24"/>
          <w:szCs w:val="24"/>
        </w:rPr>
        <w:t xml:space="preserve"> LeBlanc, Member</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6480" w:hanging="6480"/>
        <w:rPr>
          <w:sz w:val="24"/>
          <w:szCs w:val="24"/>
        </w:rPr>
      </w:pP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u w:val="words"/>
        </w:rPr>
        <w:tab/>
      </w:r>
      <w:r w:rsidRPr="00C35912">
        <w:rPr>
          <w:sz w:val="24"/>
          <w:szCs w:val="24"/>
        </w:rPr>
        <w:tab/>
      </w:r>
      <w:r w:rsidRPr="00C35912">
        <w:rPr>
          <w:sz w:val="24"/>
          <w:szCs w:val="24"/>
          <w:u w:val="words"/>
        </w:rPr>
        <w:tab/>
      </w:r>
      <w:r w:rsidRPr="00C35912">
        <w:rPr>
          <w:sz w:val="24"/>
          <w:szCs w:val="24"/>
          <w:u w:val="words"/>
        </w:rPr>
        <w:tab/>
      </w:r>
      <w:r w:rsidRPr="00C35912">
        <w:rPr>
          <w:sz w:val="24"/>
          <w:szCs w:val="24"/>
          <w:u w:val="words"/>
        </w:rPr>
        <w:tab/>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sidRPr="00C35912">
        <w:rPr>
          <w:sz w:val="24"/>
          <w:szCs w:val="24"/>
        </w:rPr>
        <w:t xml:space="preserve">/s/John </w:t>
      </w:r>
      <w:proofErr w:type="spellStart"/>
      <w:r w:rsidRPr="00C35912">
        <w:rPr>
          <w:sz w:val="24"/>
          <w:szCs w:val="24"/>
        </w:rPr>
        <w:t>Grezaffi</w:t>
      </w:r>
      <w:proofErr w:type="spellEnd"/>
      <w:r w:rsidRPr="00C35912">
        <w:rPr>
          <w:sz w:val="24"/>
          <w:szCs w:val="24"/>
        </w:rPr>
        <w:t>, Ex-Officio Chairman</w:t>
      </w:r>
      <w:r w:rsidRPr="00C35912">
        <w:rPr>
          <w:sz w:val="24"/>
          <w:szCs w:val="24"/>
        </w:rPr>
        <w:tab/>
      </w:r>
      <w:r w:rsidRPr="00C35912">
        <w:rPr>
          <w:sz w:val="24"/>
          <w:szCs w:val="24"/>
        </w:rPr>
        <w:tab/>
        <w:t>/s/Bill Flynn, Ex-Officio Chairman</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6480" w:hanging="6480"/>
        <w:rPr>
          <w:sz w:val="24"/>
          <w:szCs w:val="24"/>
        </w:rPr>
      </w:pP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lastRenderedPageBreak/>
        <w:t xml:space="preserve">Commissioner Steve </w:t>
      </w:r>
      <w:proofErr w:type="spellStart"/>
      <w:r w:rsidRPr="00C35912">
        <w:rPr>
          <w:sz w:val="24"/>
          <w:szCs w:val="24"/>
        </w:rPr>
        <w:t>Juge</w:t>
      </w:r>
      <w:proofErr w:type="spellEnd"/>
      <w:r w:rsidRPr="00C35912">
        <w:rPr>
          <w:sz w:val="24"/>
          <w:szCs w:val="24"/>
        </w:rPr>
        <w:t xml:space="preserve"> moved, seconded by Commissioner Earl </w:t>
      </w:r>
      <w:proofErr w:type="spellStart"/>
      <w:r w:rsidRPr="00C35912">
        <w:rPr>
          <w:sz w:val="24"/>
          <w:szCs w:val="24"/>
        </w:rPr>
        <w:t>Matherne</w:t>
      </w:r>
      <w:proofErr w:type="spellEnd"/>
      <w:r w:rsidRPr="00C35912">
        <w:rPr>
          <w:sz w:val="24"/>
          <w:szCs w:val="24"/>
        </w:rPr>
        <w:t xml:space="preserve"> and unanimously carried to approve the minutes as presented.</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C35912">
        <w:rPr>
          <w:sz w:val="24"/>
          <w:szCs w:val="24"/>
        </w:rPr>
        <w:t>* * * *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A meeting of the Levee Signage Committee of the Board of Commissioners for the Atchafalaya Basin Levee District was held on Wednesday, August 3, 2011, at the Board Office in Port Allen, Louisiana.   The following members were present:</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Bill Flynn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Karen Jewell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Glenn </w:t>
      </w:r>
      <w:proofErr w:type="spellStart"/>
      <w:r w:rsidRPr="00C35912">
        <w:rPr>
          <w:sz w:val="24"/>
          <w:szCs w:val="24"/>
        </w:rPr>
        <w:t>Angelle</w:t>
      </w:r>
      <w:proofErr w:type="spellEnd"/>
      <w:r w:rsidRPr="00C35912">
        <w:rPr>
          <w:sz w:val="24"/>
          <w:szCs w:val="24"/>
        </w:rPr>
        <w:t xml:space="preserve">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John </w:t>
      </w:r>
      <w:proofErr w:type="spellStart"/>
      <w:r w:rsidRPr="00C35912">
        <w:rPr>
          <w:sz w:val="24"/>
          <w:szCs w:val="24"/>
        </w:rPr>
        <w:t>Grezaffi</w:t>
      </w:r>
      <w:proofErr w:type="spellEnd"/>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Absent:</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Steve </w:t>
      </w:r>
      <w:proofErr w:type="spellStart"/>
      <w:r w:rsidRPr="00C35912">
        <w:rPr>
          <w:sz w:val="24"/>
          <w:szCs w:val="24"/>
        </w:rPr>
        <w:t>Juge</w:t>
      </w:r>
      <w:proofErr w:type="spellEnd"/>
      <w:r w:rsidRPr="00C35912">
        <w:rPr>
          <w:sz w:val="24"/>
          <w:szCs w:val="24"/>
        </w:rPr>
        <w:t xml:space="preserve">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Cory </w:t>
      </w:r>
      <w:proofErr w:type="spellStart"/>
      <w:r w:rsidRPr="00C35912">
        <w:rPr>
          <w:sz w:val="24"/>
          <w:szCs w:val="24"/>
        </w:rPr>
        <w:t>Chustz</w:t>
      </w:r>
      <w:proofErr w:type="spellEnd"/>
      <w:r w:rsidRPr="00C35912">
        <w:rPr>
          <w:sz w:val="24"/>
          <w:szCs w:val="24"/>
        </w:rPr>
        <w:t xml:space="preserve">        </w:t>
      </w:r>
      <w:r w:rsidRPr="00C35912">
        <w:rPr>
          <w:sz w:val="24"/>
          <w:szCs w:val="24"/>
          <w:vertAlign w:val="superscript"/>
        </w:rPr>
        <w:t xml:space="preserve">  </w:t>
      </w:r>
      <w:r w:rsidRPr="00C35912">
        <w:rPr>
          <w:sz w:val="24"/>
          <w:szCs w:val="24"/>
        </w:rPr>
        <w:t xml:space="preserve">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Also Present:</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Commissioner Gerald Alexander</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Commissioner </w:t>
      </w:r>
      <w:proofErr w:type="spellStart"/>
      <w:r w:rsidRPr="00C35912">
        <w:rPr>
          <w:sz w:val="24"/>
          <w:szCs w:val="24"/>
        </w:rPr>
        <w:t>Moise</w:t>
      </w:r>
      <w:proofErr w:type="spellEnd"/>
      <w:r w:rsidRPr="00C35912">
        <w:rPr>
          <w:sz w:val="24"/>
          <w:szCs w:val="24"/>
        </w:rPr>
        <w:t xml:space="preserve"> LeBlanc</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Commissioner Harry </w:t>
      </w:r>
      <w:proofErr w:type="spellStart"/>
      <w:r w:rsidRPr="00C35912">
        <w:rPr>
          <w:sz w:val="24"/>
          <w:szCs w:val="24"/>
        </w:rPr>
        <w:t>Marionneaux</w:t>
      </w:r>
      <w:proofErr w:type="spellEnd"/>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Will Wilkinson</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Steve </w:t>
      </w:r>
      <w:proofErr w:type="spellStart"/>
      <w:r w:rsidRPr="00C35912">
        <w:rPr>
          <w:sz w:val="24"/>
          <w:szCs w:val="24"/>
        </w:rPr>
        <w:t>Marionneaux</w:t>
      </w:r>
      <w:proofErr w:type="spellEnd"/>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William Tyson</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Cecil </w:t>
      </w:r>
      <w:proofErr w:type="spellStart"/>
      <w:r w:rsidRPr="00C35912">
        <w:rPr>
          <w:sz w:val="24"/>
          <w:szCs w:val="24"/>
        </w:rPr>
        <w:t>Tessier</w:t>
      </w:r>
      <w:proofErr w:type="spellEnd"/>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Richard Sparks</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Janice </w:t>
      </w:r>
      <w:proofErr w:type="spellStart"/>
      <w:r w:rsidRPr="00C35912">
        <w:rPr>
          <w:sz w:val="24"/>
          <w:szCs w:val="24"/>
        </w:rPr>
        <w:t>Jarreau</w:t>
      </w:r>
      <w:proofErr w:type="spellEnd"/>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Peggy McCutcheon</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Tiffany Weber</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roofErr w:type="spellStart"/>
      <w:r w:rsidRPr="00C35912">
        <w:rPr>
          <w:sz w:val="24"/>
          <w:szCs w:val="24"/>
        </w:rPr>
        <w:t>Crissi</w:t>
      </w:r>
      <w:proofErr w:type="spellEnd"/>
      <w:r w:rsidRPr="00C35912">
        <w:rPr>
          <w:sz w:val="24"/>
          <w:szCs w:val="24"/>
        </w:rPr>
        <w:t xml:space="preserve"> </w:t>
      </w:r>
      <w:proofErr w:type="spellStart"/>
      <w:r w:rsidRPr="00C35912">
        <w:rPr>
          <w:sz w:val="24"/>
          <w:szCs w:val="24"/>
        </w:rPr>
        <w:t>Canezaro</w:t>
      </w:r>
      <w:proofErr w:type="spellEnd"/>
    </w:p>
    <w:p w:rsid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Bruce Guidry</w:t>
      </w:r>
    </w:p>
    <w:p w:rsidR="00C35912" w:rsidRPr="00C35912" w:rsidRDefault="00C35912" w:rsidP="00C35912">
      <w:pPr>
        <w:spacing w:line="2" w:lineRule="exact"/>
        <w:rPr>
          <w:sz w:val="24"/>
          <w:szCs w:val="24"/>
        </w:rPr>
      </w:pPr>
    </w:p>
    <w:p w:rsidR="00C35912" w:rsidRPr="00C35912" w:rsidRDefault="00C35912" w:rsidP="00C35912">
      <w:pPr>
        <w:pStyle w:val="ListParagraph"/>
        <w:numPr>
          <w:ilvl w:val="0"/>
          <w:numId w:val="2"/>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u w:val="words"/>
        </w:rPr>
        <w:t>Discuss Levee Signage</w:t>
      </w:r>
      <w:r w:rsidRPr="00C35912">
        <w:rPr>
          <w:sz w:val="24"/>
          <w:szCs w:val="24"/>
        </w:rPr>
        <w:t xml:space="preserve"> - Mr. Tyson advised the committee that in accordance with Act No. 371 of the Louisiana Legislature, the legislature allows the levee board to impose additional fines for unauthorized hauling or riding on the levees.  The fine is to be set by the Levee Board, but is to be in accordance with the fines currently stated in the law for criminal trespassing.  Mr. Tyson said the levee board is required to publish the new penalties and to post signage on the levees.  He asked the committee to review a draft of the proposed sign that would modernize our current signage and indicate the fine for unauthorized hauling or riding on the levee.  While reviewing the draft, it was suggested by Commissioner Jewell that the first sentence be in bold typeface and include “road and levee”.  It was also suggested that the possible jail time be indicated on the sign as well.  Commissioner Alexander said he is concerned that we have only two police officers at this time, and this may require more law enforcement.  He suggested we may want to hold an Executive Committee meeting to discuss this, and notify all commissioners to be present, so that we can get input from the commissioners who are not present today.  However, it was pointed out that this committee will only make a recommendation, and the full board will make the final decision.  Commissioner </w:t>
      </w:r>
      <w:proofErr w:type="spellStart"/>
      <w:r w:rsidRPr="00C35912">
        <w:rPr>
          <w:sz w:val="24"/>
          <w:szCs w:val="24"/>
        </w:rPr>
        <w:t>Marionneaux</w:t>
      </w:r>
      <w:proofErr w:type="spellEnd"/>
      <w:r w:rsidRPr="00C35912">
        <w:rPr>
          <w:sz w:val="24"/>
          <w:szCs w:val="24"/>
        </w:rPr>
        <w:t xml:space="preserve"> suggested the committee make a motion to ask Steve </w:t>
      </w:r>
      <w:proofErr w:type="spellStart"/>
      <w:r w:rsidRPr="00C35912">
        <w:rPr>
          <w:sz w:val="24"/>
          <w:szCs w:val="24"/>
        </w:rPr>
        <w:t>Marionneaux</w:t>
      </w:r>
      <w:proofErr w:type="spellEnd"/>
      <w:r w:rsidRPr="00C35912">
        <w:rPr>
          <w:sz w:val="24"/>
          <w:szCs w:val="24"/>
        </w:rPr>
        <w:t xml:space="preserve"> and Will Tyson to develop a proposal based on the committee’s input for the board’s consideration.  Commissioner Karen Jewell so </w:t>
      </w:r>
      <w:proofErr w:type="gramStart"/>
      <w:r w:rsidRPr="00C35912">
        <w:rPr>
          <w:sz w:val="24"/>
          <w:szCs w:val="24"/>
        </w:rPr>
        <w:t>moved,</w:t>
      </w:r>
      <w:proofErr w:type="gramEnd"/>
      <w:r w:rsidRPr="00C35912">
        <w:rPr>
          <w:sz w:val="24"/>
          <w:szCs w:val="24"/>
        </w:rPr>
        <w:t xml:space="preserve"> and the motion was passed unanimously.</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C35912">
        <w:rPr>
          <w:sz w:val="24"/>
          <w:szCs w:val="24"/>
        </w:rPr>
        <w:t xml:space="preserve">2.  </w:t>
      </w:r>
      <w:r w:rsidRPr="00C35912">
        <w:rPr>
          <w:sz w:val="24"/>
          <w:szCs w:val="24"/>
        </w:rPr>
        <w:tab/>
      </w:r>
      <w:r w:rsidRPr="00C35912">
        <w:rPr>
          <w:sz w:val="24"/>
          <w:szCs w:val="24"/>
          <w:u w:val="words"/>
        </w:rPr>
        <w:t xml:space="preserve">Any other </w:t>
      </w:r>
      <w:proofErr w:type="gramStart"/>
      <w:r w:rsidRPr="00C35912">
        <w:rPr>
          <w:sz w:val="24"/>
          <w:szCs w:val="24"/>
          <w:u w:val="words"/>
        </w:rPr>
        <w:t>matters</w:t>
      </w:r>
      <w:r w:rsidRPr="00C35912">
        <w:rPr>
          <w:sz w:val="24"/>
          <w:szCs w:val="24"/>
        </w:rPr>
        <w:t xml:space="preserve">  -</w:t>
      </w:r>
      <w:proofErr w:type="gramEnd"/>
      <w:r w:rsidRPr="00C35912">
        <w:rPr>
          <w:sz w:val="24"/>
          <w:szCs w:val="24"/>
        </w:rPr>
        <w:t xml:space="preserve"> None.</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There being no further business to come before the committee, the committee adjourned.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Respectfully submitted,</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sidRPr="00C35912">
        <w:rPr>
          <w:sz w:val="24"/>
          <w:szCs w:val="24"/>
        </w:rPr>
        <w:t>/s/Bill Flynn, Ex-Officio Chairman</w:t>
      </w:r>
      <w:r w:rsidRPr="00C35912">
        <w:rPr>
          <w:sz w:val="24"/>
          <w:szCs w:val="24"/>
        </w:rPr>
        <w:tab/>
      </w:r>
      <w:r w:rsidRPr="00C35912">
        <w:rPr>
          <w:sz w:val="24"/>
          <w:szCs w:val="24"/>
        </w:rPr>
        <w:tab/>
      </w:r>
      <w:r w:rsidRPr="00C35912">
        <w:rPr>
          <w:sz w:val="24"/>
          <w:szCs w:val="24"/>
        </w:rPr>
        <w:tab/>
        <w:t>/s/Karen Jewell, Member</w:t>
      </w:r>
      <w:r w:rsidRPr="00C35912">
        <w:rPr>
          <w:sz w:val="24"/>
          <w:szCs w:val="24"/>
          <w:vertAlign w:val="superscript"/>
        </w:rPr>
        <w:t xml:space="preserve">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sidRPr="00C35912">
        <w:rPr>
          <w:sz w:val="24"/>
          <w:szCs w:val="24"/>
        </w:rPr>
        <w:lastRenderedPageBreak/>
        <w:t xml:space="preserve">/s/Glenn </w:t>
      </w:r>
      <w:proofErr w:type="spellStart"/>
      <w:r w:rsidRPr="00C35912">
        <w:rPr>
          <w:sz w:val="24"/>
          <w:szCs w:val="24"/>
        </w:rPr>
        <w:t>Angelle</w:t>
      </w:r>
      <w:proofErr w:type="spellEnd"/>
      <w:r w:rsidRPr="00C35912">
        <w:rPr>
          <w:sz w:val="24"/>
          <w:szCs w:val="24"/>
        </w:rPr>
        <w:t xml:space="preserve">, Member </w:t>
      </w:r>
      <w:r w:rsidRPr="00C35912">
        <w:rPr>
          <w:sz w:val="24"/>
          <w:szCs w:val="24"/>
        </w:rPr>
        <w:tab/>
      </w:r>
      <w:r w:rsidRPr="00C35912">
        <w:rPr>
          <w:sz w:val="24"/>
          <w:szCs w:val="24"/>
        </w:rPr>
        <w:tab/>
      </w:r>
      <w:r w:rsidRPr="00C35912">
        <w:rPr>
          <w:sz w:val="24"/>
          <w:szCs w:val="24"/>
        </w:rPr>
        <w:tab/>
      </w:r>
      <w:r w:rsidRPr="00C35912">
        <w:rPr>
          <w:sz w:val="24"/>
          <w:szCs w:val="24"/>
        </w:rPr>
        <w:tab/>
        <w:t xml:space="preserve">/s/John </w:t>
      </w:r>
      <w:proofErr w:type="spellStart"/>
      <w:r w:rsidRPr="00C35912">
        <w:rPr>
          <w:sz w:val="24"/>
          <w:szCs w:val="24"/>
        </w:rPr>
        <w:t>Grezaffi</w:t>
      </w:r>
      <w:proofErr w:type="spellEnd"/>
      <w:r w:rsidRPr="00C35912">
        <w:rPr>
          <w:sz w:val="24"/>
          <w:szCs w:val="24"/>
        </w:rPr>
        <w:t>, Ex-Officio Chairman</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Mr. Tyson noted that the Signage Committee made a few adjustments to the proposed sign, adding the phone number and bolding certain copy.  After review, Commissioner Karen Jewell moved, seconded by Commissioner Daniel Hebert and unanimously carried to approve the recommendations of the sign committee as presented.  The board asked Mr. Tyson to change the voice mail message at the levee board office for after hour calls.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C35912">
        <w:rPr>
          <w:sz w:val="24"/>
          <w:szCs w:val="24"/>
        </w:rPr>
        <w:t>* * * *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Commissioner Karen Jewell suggested getting a $10,000 deductible insurance policy on the new building in an effort to reduce the total cost.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C35912">
        <w:rPr>
          <w:sz w:val="24"/>
          <w:szCs w:val="24"/>
        </w:rPr>
        <w:t>* * * *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Mr. Tyson asked that the contract with the builder for the office building be adjusted to increase it by $750 to reduce the curb to the parking lot.  Commissioner Harry </w:t>
      </w:r>
      <w:proofErr w:type="spellStart"/>
      <w:r w:rsidRPr="00C35912">
        <w:rPr>
          <w:sz w:val="24"/>
          <w:szCs w:val="24"/>
        </w:rPr>
        <w:t>Marionneaux</w:t>
      </w:r>
      <w:proofErr w:type="spellEnd"/>
      <w:r w:rsidRPr="00C35912">
        <w:rPr>
          <w:sz w:val="24"/>
          <w:szCs w:val="24"/>
        </w:rPr>
        <w:t xml:space="preserve"> moved, seconded by Commissioner Earl </w:t>
      </w:r>
      <w:proofErr w:type="spellStart"/>
      <w:r w:rsidRPr="00C35912">
        <w:rPr>
          <w:sz w:val="24"/>
          <w:szCs w:val="24"/>
        </w:rPr>
        <w:t>Matherne</w:t>
      </w:r>
      <w:proofErr w:type="spellEnd"/>
      <w:r w:rsidRPr="00C35912">
        <w:rPr>
          <w:sz w:val="24"/>
          <w:szCs w:val="24"/>
        </w:rPr>
        <w:t xml:space="preserve"> and unanimously carried to approve the request.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r>
      <w:r w:rsidRPr="00C35912">
        <w:rPr>
          <w:sz w:val="24"/>
          <w:szCs w:val="24"/>
        </w:rPr>
        <w:tab/>
        <w:t xml:space="preserve">            </w:t>
      </w:r>
      <w:r w:rsidRPr="00C35912">
        <w:rPr>
          <w:sz w:val="24"/>
          <w:szCs w:val="24"/>
        </w:rPr>
        <w:tab/>
        <w:t xml:space="preserve">* * * * * </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There being no further business to appear before the board, upon motion by Commissioner</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Harry </w:t>
      </w:r>
      <w:proofErr w:type="spellStart"/>
      <w:r w:rsidRPr="00C35912">
        <w:rPr>
          <w:sz w:val="24"/>
          <w:szCs w:val="24"/>
        </w:rPr>
        <w:t>Marionneaux</w:t>
      </w:r>
      <w:proofErr w:type="spellEnd"/>
      <w:r w:rsidRPr="00C35912">
        <w:rPr>
          <w:sz w:val="24"/>
          <w:szCs w:val="24"/>
        </w:rPr>
        <w:t xml:space="preserve"> and unanimously carried, the meeting adjourned.</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right" w:pos="9360"/>
        </w:tabs>
        <w:rPr>
          <w:sz w:val="24"/>
          <w:szCs w:val="24"/>
        </w:rPr>
      </w:pPr>
      <w:r w:rsidRPr="00C35912">
        <w:rPr>
          <w:sz w:val="24"/>
          <w:szCs w:val="24"/>
        </w:rPr>
        <w:t xml:space="preserve">_________________________________             </w:t>
      </w:r>
      <w:r w:rsidRPr="00C35912">
        <w:rPr>
          <w:sz w:val="24"/>
          <w:szCs w:val="24"/>
          <w:u w:val="single"/>
        </w:rPr>
        <w:tab/>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r w:rsidRPr="00C35912">
        <w:rPr>
          <w:sz w:val="24"/>
          <w:szCs w:val="24"/>
        </w:rPr>
        <w:t xml:space="preserve">Janice </w:t>
      </w:r>
      <w:proofErr w:type="spellStart"/>
      <w:r w:rsidRPr="00C35912">
        <w:rPr>
          <w:sz w:val="24"/>
          <w:szCs w:val="24"/>
        </w:rPr>
        <w:t>Jarreau</w:t>
      </w:r>
      <w:proofErr w:type="spellEnd"/>
      <w:r w:rsidRPr="00C35912">
        <w:rPr>
          <w:sz w:val="24"/>
          <w:szCs w:val="24"/>
        </w:rPr>
        <w:t xml:space="preserve">, Secretary                                        John </w:t>
      </w:r>
      <w:proofErr w:type="spellStart"/>
      <w:r w:rsidRPr="00C35912">
        <w:rPr>
          <w:sz w:val="24"/>
          <w:szCs w:val="24"/>
        </w:rPr>
        <w:t>Grezaffi</w:t>
      </w:r>
      <w:proofErr w:type="spellEnd"/>
      <w:r w:rsidRPr="00C35912">
        <w:rPr>
          <w:sz w:val="24"/>
          <w:szCs w:val="24"/>
        </w:rPr>
        <w:t>, President</w:t>
      </w: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u w:val="words"/>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u w:val="words"/>
        </w:rPr>
      </w:pPr>
    </w:p>
    <w:p w:rsidR="00C35912" w:rsidRPr="00C35912" w:rsidRDefault="00C35912" w:rsidP="00C35912">
      <w:pPr>
        <w:numPr>
          <w:ilvl w:val="12"/>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s>
        <w:rPr>
          <w:sz w:val="24"/>
          <w:szCs w:val="24"/>
          <w:u w:val="words"/>
        </w:rPr>
      </w:pPr>
      <w:r w:rsidRPr="00C35912">
        <w:rPr>
          <w:sz w:val="24"/>
          <w:szCs w:val="24"/>
        </w:rPr>
        <w:t>_________________________________</w:t>
      </w:r>
    </w:p>
    <w:p w:rsidR="00C35912" w:rsidRDefault="00C35912" w:rsidP="00C35912">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C35912">
        <w:rPr>
          <w:sz w:val="24"/>
          <w:szCs w:val="24"/>
        </w:rPr>
        <w:t xml:space="preserve">Linda E. </w:t>
      </w:r>
      <w:proofErr w:type="spellStart"/>
      <w:r w:rsidRPr="00C35912">
        <w:rPr>
          <w:sz w:val="24"/>
          <w:szCs w:val="24"/>
        </w:rPr>
        <w:t>Alwood</w:t>
      </w:r>
      <w:proofErr w:type="spellEnd"/>
      <w:r w:rsidRPr="00C35912">
        <w:rPr>
          <w:sz w:val="24"/>
          <w:szCs w:val="24"/>
        </w:rPr>
        <w:t>, Contract Stenographer</w:t>
      </w:r>
    </w:p>
    <w:sectPr w:rsidR="00C35912" w:rsidSect="000D1C4B">
      <w:footerReference w:type="default" r:id="rId11"/>
      <w:pgSz w:w="12240" w:h="20160" w:code="5"/>
      <w:pgMar w:top="90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4B" w:rsidRDefault="000D1C4B" w:rsidP="000D1C4B">
      <w:r>
        <w:separator/>
      </w:r>
    </w:p>
  </w:endnote>
  <w:endnote w:type="continuationSeparator" w:id="0">
    <w:p w:rsidR="000D1C4B" w:rsidRDefault="000D1C4B" w:rsidP="000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12" w:rsidRDefault="00C35912">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AB5D22">
      <w:rPr>
        <w:noProof/>
        <w:sz w:val="24"/>
        <w:szCs w:val="24"/>
      </w:rPr>
      <w:t>7</w:t>
    </w:r>
    <w:r>
      <w:rPr>
        <w:sz w:val="24"/>
        <w:szCs w:val="24"/>
      </w:rPr>
      <w:fldChar w:fldCharType="end"/>
    </w:r>
  </w:p>
  <w:p w:rsidR="00C35912" w:rsidRDefault="00C35912">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4B" w:rsidRDefault="000D1C4B" w:rsidP="000D1C4B">
      <w:r>
        <w:separator/>
      </w:r>
    </w:p>
  </w:footnote>
  <w:footnote w:type="continuationSeparator" w:id="0">
    <w:p w:rsidR="000D1C4B" w:rsidRDefault="000D1C4B" w:rsidP="000D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40D8A"/>
    <w:multiLevelType w:val="hybridMultilevel"/>
    <w:tmpl w:val="93326036"/>
    <w:lvl w:ilvl="0" w:tplc="1DC4537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83C14"/>
    <w:multiLevelType w:val="hybridMultilevel"/>
    <w:tmpl w:val="11508B64"/>
    <w:lvl w:ilvl="0" w:tplc="9DBEECB2">
      <w:start w:val="1"/>
      <w:numFmt w:val="decimal"/>
      <w:lvlText w:val="%1."/>
      <w:lvlJc w:val="left"/>
      <w:pPr>
        <w:ind w:left="720" w:hanging="360"/>
      </w:pPr>
      <w:rPr>
        <w:rFonts w:hint="default"/>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4B"/>
    <w:rsid w:val="000D1C4B"/>
    <w:rsid w:val="0020299D"/>
    <w:rsid w:val="002C5F29"/>
    <w:rsid w:val="00650093"/>
    <w:rsid w:val="00676207"/>
    <w:rsid w:val="00AB5D22"/>
    <w:rsid w:val="00C076C1"/>
    <w:rsid w:val="00C35912"/>
    <w:rsid w:val="00C5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ListParagraph">
    <w:name w:val="List Paragraph"/>
    <w:basedOn w:val="Normal"/>
    <w:uiPriority w:val="34"/>
    <w:qFormat/>
    <w:rsid w:val="00C35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ListParagraph">
    <w:name w:val="List Paragraph"/>
    <w:basedOn w:val="Normal"/>
    <w:uiPriority w:val="34"/>
    <w:qFormat/>
    <w:rsid w:val="00C3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alauctionhouse.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4</cp:revision>
  <dcterms:created xsi:type="dcterms:W3CDTF">2011-10-13T18:52:00Z</dcterms:created>
  <dcterms:modified xsi:type="dcterms:W3CDTF">2011-10-13T18:55:00Z</dcterms:modified>
</cp:coreProperties>
</file>